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86" w:rsidRPr="00DF2486" w:rsidRDefault="00DF2486" w:rsidP="00DF2486">
      <w:pPr>
        <w:pStyle w:val="p-consnonformat"/>
        <w:shd w:val="clear" w:color="auto" w:fill="FFFFFF"/>
        <w:spacing w:before="0" w:beforeAutospacing="0" w:after="0" w:afterAutospacing="0" w:line="240" w:lineRule="atLeast"/>
        <w:ind w:left="4956" w:firstLine="769"/>
        <w:jc w:val="both"/>
        <w:rPr>
          <w:color w:val="242424"/>
        </w:rPr>
      </w:pPr>
      <w:r w:rsidRPr="00DF2486">
        <w:rPr>
          <w:rStyle w:val="colorff0000"/>
          <w:rFonts w:eastAsiaTheme="majorEastAsia"/>
          <w:color w:val="242424"/>
        </w:rPr>
        <w:t>У</w:t>
      </w:r>
      <w:r w:rsidRPr="00DF2486">
        <w:rPr>
          <w:rStyle w:val="h-consnonformat"/>
          <w:rFonts w:eastAsiaTheme="majorEastAsia"/>
          <w:color w:val="242424"/>
        </w:rPr>
        <w:t>ТВЕРЖДЕНО</w:t>
      </w:r>
    </w:p>
    <w:p w:rsidR="00DF2486" w:rsidRPr="00DF2486" w:rsidRDefault="00DF2486" w:rsidP="00DF2486">
      <w:pPr>
        <w:pStyle w:val="p-consnonformat"/>
        <w:shd w:val="clear" w:color="auto" w:fill="FFFFFF"/>
        <w:spacing w:before="0" w:beforeAutospacing="0" w:after="0" w:afterAutospacing="0" w:line="240" w:lineRule="atLeast"/>
        <w:jc w:val="both"/>
        <w:rPr>
          <w:color w:val="242424"/>
        </w:rPr>
      </w:pPr>
      <w:r w:rsidRPr="00DF2486">
        <w:rPr>
          <w:rStyle w:val="h-consnonformat"/>
          <w:rFonts w:eastAsiaTheme="majorEastAsia"/>
          <w:color w:val="242424"/>
        </w:rPr>
        <w:t>                                              </w:t>
      </w:r>
      <w:r>
        <w:rPr>
          <w:rStyle w:val="h-consnonformat"/>
          <w:rFonts w:eastAsiaTheme="majorEastAsia"/>
          <w:color w:val="242424"/>
        </w:rPr>
        <w:t>                                  </w:t>
      </w:r>
      <w:r w:rsidRPr="00DF2486">
        <w:rPr>
          <w:rStyle w:val="h-consnonformat"/>
          <w:rFonts w:eastAsiaTheme="majorEastAsia"/>
          <w:color w:val="242424"/>
        </w:rPr>
        <w:t>      </w:t>
      </w:r>
      <w:r>
        <w:rPr>
          <w:rStyle w:val="h-consnonformat"/>
          <w:rFonts w:eastAsiaTheme="majorEastAsia"/>
          <w:color w:val="242424"/>
        </w:rPr>
        <w:t>    </w:t>
      </w:r>
      <w:r w:rsidRPr="00DF2486">
        <w:rPr>
          <w:rStyle w:val="h-consnonformat"/>
          <w:rFonts w:eastAsiaTheme="majorEastAsia"/>
          <w:color w:val="242424"/>
        </w:rPr>
        <w:t> Постановление</w:t>
      </w:r>
    </w:p>
    <w:p w:rsidR="00DF2486" w:rsidRPr="00DF2486" w:rsidRDefault="00DF2486" w:rsidP="00DF2486">
      <w:pPr>
        <w:pStyle w:val="p-consnonformat"/>
        <w:shd w:val="clear" w:color="auto" w:fill="FFFFFF"/>
        <w:spacing w:before="0" w:beforeAutospacing="0" w:after="0" w:afterAutospacing="0" w:line="240" w:lineRule="atLeast"/>
        <w:jc w:val="both"/>
        <w:rPr>
          <w:color w:val="242424"/>
        </w:rPr>
      </w:pPr>
      <w:r w:rsidRPr="00DF2486">
        <w:rPr>
          <w:rStyle w:val="h-consnonformat"/>
          <w:rFonts w:eastAsiaTheme="majorEastAsia"/>
          <w:color w:val="242424"/>
        </w:rPr>
        <w:t>                                                    </w:t>
      </w:r>
      <w:r>
        <w:rPr>
          <w:rStyle w:val="h-consnonformat"/>
          <w:rFonts w:eastAsiaTheme="majorEastAsia"/>
          <w:color w:val="242424"/>
        </w:rPr>
        <w:t>                                      </w:t>
      </w:r>
      <w:r w:rsidRPr="00DF2486">
        <w:rPr>
          <w:rStyle w:val="h-consnonformat"/>
          <w:rFonts w:eastAsiaTheme="majorEastAsia"/>
          <w:color w:val="242424"/>
        </w:rPr>
        <w:t xml:space="preserve"> Министерства </w:t>
      </w:r>
      <w:proofErr w:type="gramStart"/>
      <w:r w:rsidRPr="00DF2486">
        <w:rPr>
          <w:rStyle w:val="h-consnonformat"/>
          <w:rFonts w:eastAsiaTheme="majorEastAsia"/>
          <w:color w:val="242424"/>
        </w:rPr>
        <w:t>природных</w:t>
      </w:r>
      <w:proofErr w:type="gramEnd"/>
    </w:p>
    <w:p w:rsidR="00DF2486" w:rsidRPr="00DF2486" w:rsidRDefault="00DF2486" w:rsidP="00DF2486">
      <w:pPr>
        <w:pStyle w:val="p-consnonformat"/>
        <w:shd w:val="clear" w:color="auto" w:fill="FFFFFF"/>
        <w:spacing w:before="0" w:beforeAutospacing="0" w:after="0" w:afterAutospacing="0" w:line="240" w:lineRule="atLeast"/>
        <w:jc w:val="both"/>
        <w:rPr>
          <w:color w:val="242424"/>
        </w:rPr>
      </w:pPr>
      <w:r w:rsidRPr="00DF2486">
        <w:rPr>
          <w:rStyle w:val="h-consnonformat"/>
          <w:rFonts w:eastAsiaTheme="majorEastAsia"/>
          <w:color w:val="242424"/>
        </w:rPr>
        <w:t>                                                   </w:t>
      </w:r>
      <w:r>
        <w:rPr>
          <w:rStyle w:val="h-consnonformat"/>
          <w:rFonts w:eastAsiaTheme="majorEastAsia"/>
          <w:color w:val="242424"/>
        </w:rPr>
        <w:t>                                      </w:t>
      </w:r>
      <w:r w:rsidRPr="00DF2486">
        <w:rPr>
          <w:rStyle w:val="h-consnonformat"/>
          <w:rFonts w:eastAsiaTheme="majorEastAsia"/>
          <w:color w:val="242424"/>
        </w:rPr>
        <w:t>  ресурсов и охраны</w:t>
      </w:r>
    </w:p>
    <w:p w:rsidR="00DF2486" w:rsidRPr="00DF2486" w:rsidRDefault="00DF2486" w:rsidP="00DF2486">
      <w:pPr>
        <w:pStyle w:val="p-consnonformat"/>
        <w:shd w:val="clear" w:color="auto" w:fill="FFFFFF"/>
        <w:spacing w:before="0" w:beforeAutospacing="0" w:after="0" w:afterAutospacing="0" w:line="240" w:lineRule="atLeast"/>
        <w:jc w:val="both"/>
        <w:rPr>
          <w:color w:val="242424"/>
        </w:rPr>
      </w:pPr>
      <w:r w:rsidRPr="00DF2486">
        <w:rPr>
          <w:rStyle w:val="h-consnonformat"/>
          <w:rFonts w:eastAsiaTheme="majorEastAsia"/>
          <w:color w:val="242424"/>
        </w:rPr>
        <w:t>                                                   </w:t>
      </w:r>
      <w:r>
        <w:rPr>
          <w:rStyle w:val="h-consnonformat"/>
          <w:rFonts w:eastAsiaTheme="majorEastAsia"/>
          <w:color w:val="242424"/>
        </w:rPr>
        <w:t>                                      </w:t>
      </w:r>
      <w:r w:rsidRPr="00DF2486">
        <w:rPr>
          <w:rStyle w:val="h-consnonformat"/>
          <w:rFonts w:eastAsiaTheme="majorEastAsia"/>
          <w:color w:val="242424"/>
        </w:rPr>
        <w:t>  окружающей среды</w:t>
      </w:r>
    </w:p>
    <w:p w:rsidR="00DF2486" w:rsidRPr="00DF2486" w:rsidRDefault="00DF2486" w:rsidP="00DF2486">
      <w:pPr>
        <w:pStyle w:val="p-consnonformat"/>
        <w:shd w:val="clear" w:color="auto" w:fill="FFFFFF"/>
        <w:spacing w:before="0" w:beforeAutospacing="0" w:after="0" w:afterAutospacing="0" w:line="240" w:lineRule="atLeast"/>
        <w:jc w:val="both"/>
        <w:rPr>
          <w:color w:val="242424"/>
        </w:rPr>
      </w:pPr>
      <w:r w:rsidRPr="00DF2486">
        <w:rPr>
          <w:rStyle w:val="h-consnonformat"/>
          <w:rFonts w:eastAsiaTheme="majorEastAsia"/>
          <w:color w:val="242424"/>
        </w:rPr>
        <w:t>                                                   </w:t>
      </w:r>
      <w:r>
        <w:rPr>
          <w:rStyle w:val="h-consnonformat"/>
          <w:rFonts w:eastAsiaTheme="majorEastAsia"/>
          <w:color w:val="242424"/>
        </w:rPr>
        <w:t>                                      </w:t>
      </w:r>
      <w:r w:rsidRPr="00DF2486">
        <w:rPr>
          <w:rStyle w:val="h-consnonformat"/>
          <w:rFonts w:eastAsiaTheme="majorEastAsia"/>
          <w:color w:val="242424"/>
        </w:rPr>
        <w:t>  Республики Беларусь</w:t>
      </w:r>
    </w:p>
    <w:p w:rsidR="00DF2486" w:rsidRPr="00DF2486" w:rsidRDefault="00DF2486" w:rsidP="00DF2486">
      <w:pPr>
        <w:pStyle w:val="p-consnonformat"/>
        <w:shd w:val="clear" w:color="auto" w:fill="FFFFFF"/>
        <w:spacing w:before="0" w:beforeAutospacing="0" w:after="0" w:afterAutospacing="0" w:line="240" w:lineRule="atLeast"/>
        <w:jc w:val="both"/>
        <w:rPr>
          <w:color w:val="242424"/>
        </w:rPr>
      </w:pPr>
      <w:r w:rsidRPr="00DF2486">
        <w:rPr>
          <w:rStyle w:val="h-consnonformat"/>
          <w:rFonts w:eastAsiaTheme="majorEastAsia"/>
          <w:color w:val="242424"/>
        </w:rPr>
        <w:t>                                                   </w:t>
      </w:r>
      <w:r>
        <w:rPr>
          <w:rStyle w:val="h-consnonformat"/>
          <w:rFonts w:eastAsiaTheme="majorEastAsia"/>
          <w:color w:val="242424"/>
        </w:rPr>
        <w:t>                                      </w:t>
      </w:r>
      <w:r w:rsidRPr="00DF2486">
        <w:rPr>
          <w:rStyle w:val="h-consnonformat"/>
          <w:rFonts w:eastAsiaTheme="majorEastAsia"/>
          <w:color w:val="242424"/>
        </w:rPr>
        <w:t xml:space="preserve">  25.03.2022 </w:t>
      </w:r>
      <w:r>
        <w:rPr>
          <w:rStyle w:val="h-consnonformat"/>
          <w:rFonts w:eastAsiaTheme="majorEastAsia"/>
          <w:color w:val="242424"/>
        </w:rPr>
        <w:t>№</w:t>
      </w:r>
      <w:r w:rsidRPr="00DF2486">
        <w:rPr>
          <w:rStyle w:val="h-consnonformat"/>
          <w:rFonts w:eastAsiaTheme="majorEastAsia"/>
          <w:color w:val="242424"/>
        </w:rPr>
        <w:t xml:space="preserve"> 22</w:t>
      </w:r>
    </w:p>
    <w:p w:rsidR="00DF2486" w:rsidRDefault="00DF2486" w:rsidP="00DF2486">
      <w:pPr>
        <w:shd w:val="clear" w:color="auto" w:fill="FFFFFF"/>
        <w:ind w:firstLine="376"/>
        <w:jc w:val="center"/>
        <w:rPr>
          <w:rFonts w:ascii="roboto" w:eastAsia="Times New Roman" w:hAnsi="roboto" w:cs="Times New Roman"/>
          <w:b/>
          <w:bCs/>
          <w:color w:val="242424"/>
          <w:sz w:val="28"/>
          <w:lang w:val="ru-RU" w:eastAsia="ru-RU" w:bidi="ar-SA"/>
        </w:rPr>
      </w:pPr>
    </w:p>
    <w:p w:rsidR="00DF2486" w:rsidRDefault="00DF2486" w:rsidP="00DF2486">
      <w:pPr>
        <w:shd w:val="clear" w:color="auto" w:fill="FFFFFF"/>
        <w:ind w:firstLine="376"/>
        <w:jc w:val="center"/>
        <w:rPr>
          <w:rFonts w:ascii="roboto" w:eastAsia="Times New Roman" w:hAnsi="roboto" w:cs="Times New Roman"/>
          <w:b/>
          <w:bCs/>
          <w:color w:val="242424"/>
          <w:sz w:val="28"/>
          <w:lang w:val="ru-RU" w:eastAsia="ru-RU" w:bidi="ar-SA"/>
        </w:rPr>
      </w:pPr>
    </w:p>
    <w:p w:rsidR="00DF2486" w:rsidRPr="00DF2486" w:rsidRDefault="00DF2486" w:rsidP="00DF2486">
      <w:pPr>
        <w:shd w:val="clear" w:color="auto" w:fill="FFFFFF"/>
        <w:ind w:firstLine="376"/>
        <w:jc w:val="center"/>
        <w:rPr>
          <w:rFonts w:ascii="roboto" w:eastAsia="Times New Roman" w:hAnsi="roboto" w:cs="Times New Roman"/>
          <w:b/>
          <w:bCs/>
          <w:color w:val="242424"/>
          <w:sz w:val="28"/>
          <w:szCs w:val="28"/>
          <w:lang w:val="ru-RU" w:eastAsia="ru-RU" w:bidi="ar-SA"/>
        </w:rPr>
      </w:pPr>
      <w:r w:rsidRPr="00DF2486">
        <w:rPr>
          <w:rFonts w:ascii="roboto" w:eastAsia="Times New Roman" w:hAnsi="roboto" w:cs="Times New Roman"/>
          <w:b/>
          <w:bCs/>
          <w:color w:val="242424"/>
          <w:sz w:val="28"/>
          <w:lang w:val="ru-RU" w:eastAsia="ru-RU" w:bidi="ar-SA"/>
        </w:rPr>
        <w:t xml:space="preserve"> ИНСТРУКЦИЯ</w:t>
      </w:r>
    </w:p>
    <w:p w:rsidR="00DF2486" w:rsidRDefault="00DF2486" w:rsidP="00DF2486">
      <w:pPr>
        <w:shd w:val="clear" w:color="auto" w:fill="FFFFFF"/>
        <w:ind w:firstLine="376"/>
        <w:jc w:val="center"/>
        <w:rPr>
          <w:rFonts w:ascii="roboto" w:eastAsia="Times New Roman" w:hAnsi="roboto" w:cs="Times New Roman"/>
          <w:b/>
          <w:bCs/>
          <w:color w:val="242424"/>
          <w:sz w:val="28"/>
          <w:lang w:val="ru-RU" w:eastAsia="ru-RU" w:bidi="ar-SA"/>
        </w:rPr>
      </w:pPr>
      <w:r w:rsidRPr="00DF2486">
        <w:rPr>
          <w:rFonts w:ascii="roboto" w:eastAsia="Times New Roman" w:hAnsi="roboto" w:cs="Times New Roman"/>
          <w:b/>
          <w:bCs/>
          <w:color w:val="242424"/>
          <w:sz w:val="28"/>
          <w:lang w:val="ru-RU" w:eastAsia="ru-RU" w:bidi="ar-SA"/>
        </w:rPr>
        <w:t>О ПОРЯДКЕ ЗАПОЛНЕНИЯ ЗАЯВЛЕНИЯ О ВЫДАЧЕ РАЗРЕШЕНИЯ НА СПЕЦИАЛЬНОЕ ВОДОПОЛЬЗОВАНИЕ</w:t>
      </w:r>
    </w:p>
    <w:p w:rsidR="00DF2486" w:rsidRPr="00DF2486" w:rsidRDefault="00DF2486" w:rsidP="00DF2486">
      <w:pPr>
        <w:pStyle w:val="aa"/>
        <w:jc w:val="center"/>
        <w:rPr>
          <w:rFonts w:ascii="Times New Roman" w:hAnsi="Times New Roman" w:cs="Times New Roman"/>
          <w:szCs w:val="18"/>
          <w:lang w:val="ru-RU" w:eastAsia="ru-RU" w:bidi="ar-SA"/>
        </w:rPr>
      </w:pPr>
      <w:r w:rsidRPr="00DF2486">
        <w:rPr>
          <w:rFonts w:ascii="Times New Roman" w:hAnsi="Times New Roman" w:cs="Times New Roman"/>
          <w:lang w:val="ru-RU" w:eastAsia="ru-RU" w:bidi="ar-SA"/>
        </w:rPr>
        <w:t>(в ред. постановлений Минприроды от 26.01.2023 </w:t>
      </w:r>
      <w:r>
        <w:rPr>
          <w:rFonts w:ascii="Times New Roman" w:hAnsi="Times New Roman" w:cs="Times New Roman"/>
          <w:lang w:val="ru-RU" w:eastAsia="ru-RU" w:bidi="ar-SA"/>
        </w:rPr>
        <w:t>№</w:t>
      </w:r>
      <w:r w:rsidRPr="00DF2486">
        <w:rPr>
          <w:rFonts w:ascii="Times New Roman" w:hAnsi="Times New Roman" w:cs="Times New Roman"/>
          <w:lang w:val="ru-RU" w:eastAsia="ru-RU" w:bidi="ar-SA"/>
        </w:rPr>
        <w:t xml:space="preserve"> 2,</w:t>
      </w:r>
      <w:r>
        <w:rPr>
          <w:rFonts w:ascii="Times New Roman" w:hAnsi="Times New Roman" w:cs="Times New Roman"/>
          <w:lang w:val="ru-RU" w:eastAsia="ru-RU" w:bidi="ar-SA"/>
        </w:rPr>
        <w:t xml:space="preserve"> </w:t>
      </w:r>
      <w:r w:rsidRPr="00DF2486">
        <w:rPr>
          <w:rFonts w:ascii="Times New Roman" w:hAnsi="Times New Roman" w:cs="Times New Roman"/>
          <w:lang w:val="ru-RU" w:eastAsia="ru-RU" w:bidi="ar-SA"/>
        </w:rPr>
        <w:t>от 26.04.2024 </w:t>
      </w:r>
      <w:r>
        <w:rPr>
          <w:rFonts w:ascii="Times New Roman" w:hAnsi="Times New Roman" w:cs="Times New Roman"/>
          <w:lang w:val="ru-RU" w:eastAsia="ru-RU" w:bidi="ar-SA"/>
        </w:rPr>
        <w:t>№</w:t>
      </w:r>
      <w:r w:rsidRPr="00DF2486">
        <w:rPr>
          <w:rFonts w:ascii="Times New Roman" w:hAnsi="Times New Roman" w:cs="Times New Roman"/>
          <w:lang w:val="ru-RU" w:eastAsia="ru-RU" w:bidi="ar-SA"/>
        </w:rPr>
        <w:t xml:space="preserve"> 17)</w:t>
      </w:r>
    </w:p>
    <w:p w:rsidR="00DF2486" w:rsidRPr="00DF2486" w:rsidRDefault="00DF2486" w:rsidP="00DF2486">
      <w:pPr>
        <w:shd w:val="clear" w:color="auto" w:fill="FFFFFF"/>
        <w:ind w:firstLine="376"/>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w:t>
      </w:r>
    </w:p>
    <w:p w:rsidR="00DF2486" w:rsidRPr="00DF2486" w:rsidRDefault="00DF2486" w:rsidP="00DF2486">
      <w:pPr>
        <w:shd w:val="clear" w:color="auto" w:fill="FFFFFF"/>
        <w:ind w:firstLine="376"/>
        <w:jc w:val="center"/>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b/>
          <w:bCs/>
          <w:color w:val="242424"/>
          <w:sz w:val="25"/>
          <w:lang w:val="ru-RU" w:eastAsia="ru-RU" w:bidi="ar-SA"/>
        </w:rPr>
        <w:t>ГЛАВА 1</w:t>
      </w:r>
    </w:p>
    <w:p w:rsidR="00DF2486" w:rsidRPr="00DF2486" w:rsidRDefault="00DF2486" w:rsidP="00DF2486">
      <w:pPr>
        <w:shd w:val="clear" w:color="auto" w:fill="FFFFFF"/>
        <w:ind w:firstLine="376"/>
        <w:jc w:val="center"/>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b/>
          <w:bCs/>
          <w:color w:val="242424"/>
          <w:sz w:val="25"/>
          <w:lang w:val="ru-RU" w:eastAsia="ru-RU" w:bidi="ar-SA"/>
        </w:rPr>
        <w:t>ОБЩИЕ ПОЛОЖЕНИЯ</w:t>
      </w:r>
    </w:p>
    <w:p w:rsidR="00DF2486" w:rsidRPr="00DF2486" w:rsidRDefault="00DF2486" w:rsidP="00DF2486">
      <w:pPr>
        <w:shd w:val="clear" w:color="auto" w:fill="FFFFFF"/>
        <w:ind w:firstLine="376"/>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1. Настоящая Инструкция устанавливает порядок заполнения заявления о выдаче разрешения на специальное водопользование (далее - заявление) для юридических лиц, граждан, в том числе индивидуальных предпринимателей.</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2. Заявление оформляется на бумажном и (или) электронном носителях:</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proofErr w:type="gramStart"/>
      <w:r w:rsidRPr="00DF2486">
        <w:rPr>
          <w:rFonts w:ascii="Times New Roman" w:eastAsia="Times New Roman" w:hAnsi="Times New Roman" w:cs="Times New Roman"/>
          <w:color w:val="242424"/>
          <w:sz w:val="25"/>
          <w:lang w:val="ru-RU" w:eastAsia="ru-RU" w:bidi="ar-SA"/>
        </w:rPr>
        <w:t>юридическими лицами и индивидуальными предпринимателями (далее - водопользователь) по форме, установленной приложением к Регламенту административной процедуры, осуществляемой в отношении субъектов хозяйствования, по подпункту 6.32.1 "Получение разрешения на специальное водопользование", утвержденному постановлением, утвердившим настоящую Инструкцию;</w:t>
      </w:r>
      <w:proofErr w:type="gramEnd"/>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гражданином либо его представителем, уполномоченным в установленном порядке, по форме, установленной приложением 1 к постановлению, утвердившему настоящую Инструкцию.</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3. Все пункты и подпункты формы заявления должны быть заполнены, если настоящей Инструкцией не предусмотрено иное.</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Указываемая в заявлении информация отражается без сокращений и использования аббревиатур.</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Сведения указываются по состоянию на 1 января года подачи заявления, если в настоящей Инструкции не указано иное.</w:t>
      </w:r>
    </w:p>
    <w:p w:rsidR="00DF2486" w:rsidRPr="00DF2486" w:rsidRDefault="00DF2486" w:rsidP="00DF2486">
      <w:pPr>
        <w:shd w:val="clear" w:color="auto" w:fill="FFFFFF"/>
        <w:ind w:firstLine="376"/>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w:t>
      </w:r>
    </w:p>
    <w:p w:rsidR="00DF2486" w:rsidRPr="00DF2486" w:rsidRDefault="00DF2486" w:rsidP="00DF2486">
      <w:pPr>
        <w:shd w:val="clear" w:color="auto" w:fill="FFFFFF"/>
        <w:ind w:firstLine="376"/>
        <w:jc w:val="center"/>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b/>
          <w:bCs/>
          <w:color w:val="242424"/>
          <w:sz w:val="25"/>
          <w:lang w:val="ru-RU" w:eastAsia="ru-RU" w:bidi="ar-SA"/>
        </w:rPr>
        <w:t>ГЛАВА 2</w:t>
      </w:r>
    </w:p>
    <w:p w:rsidR="00DF2486" w:rsidRPr="00DF2486" w:rsidRDefault="00DF2486" w:rsidP="00DF2486">
      <w:pPr>
        <w:shd w:val="clear" w:color="auto" w:fill="FFFFFF"/>
        <w:ind w:firstLine="376"/>
        <w:jc w:val="center"/>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b/>
          <w:bCs/>
          <w:color w:val="242424"/>
          <w:sz w:val="25"/>
          <w:lang w:val="ru-RU" w:eastAsia="ru-RU" w:bidi="ar-SA"/>
        </w:rPr>
        <w:t>ПОРЯДОК ЗАПОЛНЕНИЯ ЗАЯВЛЕНИЯ ДЛЯ ЮРИДИЧЕСКИХ ЛИЦ И ИНДИВИДУАЛЬНЫХ ПРЕДПРИНИМАТЕЛЕЙ</w:t>
      </w:r>
    </w:p>
    <w:p w:rsidR="00DF2486" w:rsidRPr="00DF2486" w:rsidRDefault="00DF2486" w:rsidP="00DF2486">
      <w:pPr>
        <w:shd w:val="clear" w:color="auto" w:fill="FFFFFF"/>
        <w:ind w:firstLine="376"/>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4. В строке о заполнении заявления указываются полное наименование юридического лица или фамилия, собственное имя, отчество (если таковое имеется) индивидуального предпринимателя, осуществляющего специальное водопользование.</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В строке "Прошу выдать разрешение на специальное водопользование на срок ___​ лет" указывается срок специального водопользования в пределах срока, определяемого в соответствии с пунктом 2 статьи 33 Водного кодекса Республики Беларусь.</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5. В пункте 1 заявления указываются общие сведения о водопользователе согласно таблице 1 заявления.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lastRenderedPageBreak/>
        <w:t xml:space="preserve">В пункте 2 таблицы 1 заявления указывается основной вид экономической деятельности согласно общегосударственному классификатору Республики Беларусь </w:t>
      </w:r>
      <w:proofErr w:type="spellStart"/>
      <w:r w:rsidRPr="00DF2486">
        <w:rPr>
          <w:rFonts w:ascii="Times New Roman" w:eastAsia="Times New Roman" w:hAnsi="Times New Roman" w:cs="Times New Roman"/>
          <w:color w:val="242424"/>
          <w:sz w:val="25"/>
          <w:lang w:val="ru-RU" w:eastAsia="ru-RU" w:bidi="ar-SA"/>
        </w:rPr>
        <w:t>ОКРБ</w:t>
      </w:r>
      <w:proofErr w:type="spellEnd"/>
      <w:r w:rsidRPr="00DF2486">
        <w:rPr>
          <w:rFonts w:ascii="Times New Roman" w:eastAsia="Times New Roman" w:hAnsi="Times New Roman" w:cs="Times New Roman"/>
          <w:color w:val="242424"/>
          <w:sz w:val="25"/>
          <w:lang w:val="ru-RU" w:eastAsia="ru-RU" w:bidi="ar-SA"/>
        </w:rPr>
        <w:t xml:space="preserve"> 005-2011 "Виды экономической деятельности", утвержденному постановлением Государственного комитета по стандартизации Респуб</w:t>
      </w:r>
      <w:r>
        <w:rPr>
          <w:rFonts w:ascii="Times New Roman" w:eastAsia="Times New Roman" w:hAnsi="Times New Roman" w:cs="Times New Roman"/>
          <w:color w:val="242424"/>
          <w:sz w:val="25"/>
          <w:lang w:val="ru-RU" w:eastAsia="ru-RU" w:bidi="ar-SA"/>
        </w:rPr>
        <w:t>лики Беларусь от 5 декабря 2011 </w:t>
      </w:r>
      <w:r w:rsidRPr="00DF2486">
        <w:rPr>
          <w:rFonts w:ascii="Times New Roman" w:eastAsia="Times New Roman" w:hAnsi="Times New Roman" w:cs="Times New Roman"/>
          <w:color w:val="242424"/>
          <w:sz w:val="25"/>
          <w:lang w:val="ru-RU" w:eastAsia="ru-RU" w:bidi="ar-SA"/>
        </w:rPr>
        <w:t xml:space="preserve">г. </w:t>
      </w:r>
      <w:r>
        <w:rPr>
          <w:rFonts w:ascii="Times New Roman" w:eastAsia="Times New Roman" w:hAnsi="Times New Roman" w:cs="Times New Roman"/>
          <w:color w:val="242424"/>
          <w:sz w:val="25"/>
          <w:lang w:val="ru-RU" w:eastAsia="ru-RU" w:bidi="ar-SA"/>
        </w:rPr>
        <w:t>№</w:t>
      </w:r>
      <w:r w:rsidRPr="00DF2486">
        <w:rPr>
          <w:rFonts w:ascii="Times New Roman" w:eastAsia="Times New Roman" w:hAnsi="Times New Roman" w:cs="Times New Roman"/>
          <w:color w:val="242424"/>
          <w:sz w:val="25"/>
          <w:lang w:val="ru-RU" w:eastAsia="ru-RU" w:bidi="ar-SA"/>
        </w:rPr>
        <w:t xml:space="preserve"> 85.</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xml:space="preserve">В пункте 7 таблицы 1 заявления указываются данные </w:t>
      </w:r>
      <w:proofErr w:type="gramStart"/>
      <w:r w:rsidRPr="00DF2486">
        <w:rPr>
          <w:rFonts w:ascii="Times New Roman" w:eastAsia="Times New Roman" w:hAnsi="Times New Roman" w:cs="Times New Roman"/>
          <w:color w:val="242424"/>
          <w:sz w:val="25"/>
          <w:lang w:val="ru-RU" w:eastAsia="ru-RU" w:bidi="ar-SA"/>
        </w:rPr>
        <w:t>в соответствии со списочной численностью работников на момент обращения за выдачей разрешения на специальное водопользование</w:t>
      </w:r>
      <w:proofErr w:type="gramEnd"/>
      <w:r w:rsidRPr="00DF2486">
        <w:rPr>
          <w:rFonts w:ascii="Times New Roman" w:eastAsia="Times New Roman" w:hAnsi="Times New Roman" w:cs="Times New Roman"/>
          <w:color w:val="242424"/>
          <w:sz w:val="25"/>
          <w:lang w:val="ru-RU" w:eastAsia="ru-RU" w:bidi="ar-SA"/>
        </w:rPr>
        <w:t>.</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Пункт 9 таблицы 1 заявления заполняется водопользователем, осуществляющим водоснабжение из централизованных систем водоснабжения, прием в централизованные системы водоотведения (канализации) в населенных пунктах, на основании заключенных им договоров на оказание услуг водоснабжения и (или) водоотведения (канализации).</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В пункте 10 таблицы 1 заявления указываются название аккредитованной лаборатории (центра) и срок аккредитации. В случае</w:t>
      </w:r>
      <w:proofErr w:type="gramStart"/>
      <w:r w:rsidRPr="00DF2486">
        <w:rPr>
          <w:rFonts w:ascii="Times New Roman" w:eastAsia="Times New Roman" w:hAnsi="Times New Roman" w:cs="Times New Roman"/>
          <w:color w:val="242424"/>
          <w:sz w:val="25"/>
          <w:lang w:val="ru-RU" w:eastAsia="ru-RU" w:bidi="ar-SA"/>
        </w:rPr>
        <w:t>,</w:t>
      </w:r>
      <w:proofErr w:type="gramEnd"/>
      <w:r w:rsidRPr="00DF2486">
        <w:rPr>
          <w:rFonts w:ascii="Times New Roman" w:eastAsia="Times New Roman" w:hAnsi="Times New Roman" w:cs="Times New Roman"/>
          <w:color w:val="242424"/>
          <w:sz w:val="25"/>
          <w:lang w:val="ru-RU" w:eastAsia="ru-RU" w:bidi="ar-SA"/>
        </w:rPr>
        <w:t xml:space="preserve"> если аккредитованной лаборатории (центра) не имеется, проставляется отметка "отсутствует". В случае</w:t>
      </w:r>
      <w:proofErr w:type="gramStart"/>
      <w:r w:rsidRPr="00DF2486">
        <w:rPr>
          <w:rFonts w:ascii="Times New Roman" w:eastAsia="Times New Roman" w:hAnsi="Times New Roman" w:cs="Times New Roman"/>
          <w:color w:val="242424"/>
          <w:sz w:val="25"/>
          <w:lang w:val="ru-RU" w:eastAsia="ru-RU" w:bidi="ar-SA"/>
        </w:rPr>
        <w:t>,</w:t>
      </w:r>
      <w:proofErr w:type="gramEnd"/>
      <w:r w:rsidRPr="00DF2486">
        <w:rPr>
          <w:rFonts w:ascii="Times New Roman" w:eastAsia="Times New Roman" w:hAnsi="Times New Roman" w:cs="Times New Roman"/>
          <w:color w:val="242424"/>
          <w:sz w:val="25"/>
          <w:lang w:val="ru-RU" w:eastAsia="ru-RU" w:bidi="ar-SA"/>
        </w:rPr>
        <w:t xml:space="preserve"> если водопользователь предусматривает создание аккредитованной лаборатории (центра), ставится отметка "планируется создание в 20__ году" с указанием года создания.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proofErr w:type="gramStart"/>
      <w:r w:rsidRPr="00DF2486">
        <w:rPr>
          <w:rFonts w:ascii="Times New Roman" w:eastAsia="Times New Roman" w:hAnsi="Times New Roman" w:cs="Times New Roman"/>
          <w:color w:val="242424"/>
          <w:sz w:val="25"/>
          <w:lang w:val="ru-RU" w:eastAsia="ru-RU" w:bidi="ar-SA"/>
        </w:rPr>
        <w:t>В пункте 11 таблицы 1 заявления указываются сведения о месте осуществления специального водопользования, которое определяется по фактическому месту расположения применяемых водозаборных сооружений, выпуска сточных вод с указанием наименования административно-территориальной единицы Республики Беларусь (района и населенного пункта (при наличии)) с его принадлежностью к поселковому и сельскому Советам депутатов.</w:t>
      </w:r>
      <w:proofErr w:type="gramEnd"/>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В пункте 12 таблицы 1 заявления указывается место нахождения юридического лица в соответствии с его учредительными документами (административно-территориальная единица, населенный пункт, а также дом, квартира или иное помещение, если они имеются), место жительства индивидуального предпринимателя.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6. В пункте 2 заявления указывается информация о деятельности водопользователя.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В подпункте 2.2 пункта 2 заявления указывается перечень производственных процессов, в ходе которых используются водные ресурсы и (или) образуются сточные воды, на основании проектной документации, технологических нормативов водопользования, технических регламентов, иных технических нормативных правовых актов.</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7. В пункте 3 заявления указываются сведения о целях водопользования согласно таблице 2 заявления.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В графе 2 таблицы 2 заявления указывается цель водопользования в соответствии со статьей 38 Водного кодекса Республики Беларусь, при этом:</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цель "хозяйственно-питьевые нужды" указывается при использовании воды на питьевые и душевые нужды работающих, на влажную уборку непроизводственных помещений, полив зеленых насаждений и иные цели, связанные с хозяйственно-питьевыми нуждами;</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цель "лечебные (курортные, оздоровительные) нужды" указывается при использовании воды санаторно-курортными и оздоровительными организациями для оказания услуг санаторно-курортного лечения, оздоровления и отдыха;</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proofErr w:type="gramStart"/>
      <w:r w:rsidRPr="00DF2486">
        <w:rPr>
          <w:rFonts w:ascii="Times New Roman" w:eastAsia="Times New Roman" w:hAnsi="Times New Roman" w:cs="Times New Roman"/>
          <w:color w:val="242424"/>
          <w:sz w:val="25"/>
          <w:lang w:val="ru-RU" w:eastAsia="ru-RU" w:bidi="ar-SA"/>
        </w:rPr>
        <w:t xml:space="preserve">цель "нужды сельского хозяйства" указывается при использовании воды для выращивания сельскохозяйственных культур, включая их полив (как в открытом грунте, так и в парниках, оранжереях и теплицах), выращивания и разведения сельскохозяйственных животных, ведения рыбоводства, а также осуществления </w:t>
      </w:r>
      <w:r w:rsidRPr="00DF2486">
        <w:rPr>
          <w:rFonts w:ascii="Times New Roman" w:eastAsia="Times New Roman" w:hAnsi="Times New Roman" w:cs="Times New Roman"/>
          <w:color w:val="242424"/>
          <w:sz w:val="25"/>
          <w:lang w:val="ru-RU" w:eastAsia="ru-RU" w:bidi="ar-SA"/>
        </w:rPr>
        <w:lastRenderedPageBreak/>
        <w:t>деятельности в области семеноводства, сортоиспытания, карантина и защиты растений, сохранения и повышения плодородия почв, племенного дела, ветеринарии, мелиорации, механизации сельскохозяйственного производства;</w:t>
      </w:r>
      <w:proofErr w:type="gramEnd"/>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цель "нужды промышленности" указывается при использовании воды для производства собственной продукции, а также охлаждения и промывки технологического оборудования, используемого для ее производства, включая процессы увлажнения и парообразования, за исключением технологических расходов воды в системах коммунального водоснабжения населенных пунктов, которые относятся к прочим целям;</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xml:space="preserve">цель "энергетические (гидроэнергетические и теплоэнергетические) нужды" указывается при использовании воды для производства тепловой и электрической энергии, включая электрификацию сельскохозяйственного производства, с последующей ее реализацией. При использовании вод для выработки тепла и энергии на собственные нужды </w:t>
      </w:r>
      <w:proofErr w:type="spellStart"/>
      <w:r w:rsidRPr="00DF2486">
        <w:rPr>
          <w:rFonts w:ascii="Times New Roman" w:eastAsia="Times New Roman" w:hAnsi="Times New Roman" w:cs="Times New Roman"/>
          <w:color w:val="242424"/>
          <w:sz w:val="25"/>
          <w:lang w:val="ru-RU" w:eastAsia="ru-RU" w:bidi="ar-SA"/>
        </w:rPr>
        <w:t>природопользователя</w:t>
      </w:r>
      <w:proofErr w:type="spellEnd"/>
      <w:r w:rsidRPr="00DF2486">
        <w:rPr>
          <w:rFonts w:ascii="Times New Roman" w:eastAsia="Times New Roman" w:hAnsi="Times New Roman" w:cs="Times New Roman"/>
          <w:color w:val="242424"/>
          <w:sz w:val="25"/>
          <w:lang w:val="ru-RU" w:eastAsia="ru-RU" w:bidi="ar-SA"/>
        </w:rPr>
        <w:t xml:space="preserve"> (нужды котельных и иных подобных объектов) указывается цель "нужды промышленности";</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цель "иные нужды" указывается при использовании воды на нужды производственных лабораторий, производственной столовой, прачечной, мойку механических транспортных средств, твердых покрытий, а также при использовании водных объектов для сброса сточных вод в окружающую среду и иные нужды, не указанные в абзацах втором - шестом настоящей части.</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При наличии нескольких целей водопользования сведения по ним приводятся отдельными строками.</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В графе 3 таблицы 2 заявления указывается наименование вида специального водопользования согласно подпунктам 1.1 - 1.4 пункта 1 статьи 30 Водного кодекса Республики Беларусь.</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В графе 4 таблицы 2 заявления указываются источники водоснабжения (приемники сточных вод), а также наименование речного бассейна, в котором осуществляется специальное водопользование.</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proofErr w:type="gramStart"/>
      <w:r w:rsidRPr="00DF2486">
        <w:rPr>
          <w:rFonts w:ascii="Times New Roman" w:eastAsia="Times New Roman" w:hAnsi="Times New Roman" w:cs="Times New Roman"/>
          <w:color w:val="242424"/>
          <w:sz w:val="25"/>
          <w:lang w:val="ru-RU" w:eastAsia="ru-RU" w:bidi="ar-SA"/>
        </w:rPr>
        <w:t>Сведения об источниках водоснабжения (приемниках сточных вод) указываются путем записи в графе нужного обозначения: "подземные воды (подземные водные объекты)", "поверхностные воды (поверхностные водные объекты)", "система водоснабжения, водоотведения (канализации) другого юридического лица", "поля фильтрации", "поля подземной фильтрации", "фильтрующие траншеи", "фильтрующие колодцы", "песчано-гравийные фильтры", "грунтовые фильтрационные площадки для доочистки сточных вод", "вентилируемые площадки подземной фильтрации", "грунтово-растительные площадки", "накопители-регуляторы", "</w:t>
      </w:r>
      <w:proofErr w:type="spellStart"/>
      <w:r w:rsidRPr="00DF2486">
        <w:rPr>
          <w:rFonts w:ascii="Times New Roman" w:eastAsia="Times New Roman" w:hAnsi="Times New Roman" w:cs="Times New Roman"/>
          <w:color w:val="242424"/>
          <w:sz w:val="25"/>
          <w:lang w:val="ru-RU" w:eastAsia="ru-RU" w:bidi="ar-SA"/>
        </w:rPr>
        <w:t>шламонакопители</w:t>
      </w:r>
      <w:proofErr w:type="spellEnd"/>
      <w:r w:rsidRPr="00DF2486">
        <w:rPr>
          <w:rFonts w:ascii="Times New Roman" w:eastAsia="Times New Roman" w:hAnsi="Times New Roman" w:cs="Times New Roman"/>
          <w:color w:val="242424"/>
          <w:sz w:val="25"/>
          <w:lang w:val="ru-RU" w:eastAsia="ru-RU" w:bidi="ar-SA"/>
        </w:rPr>
        <w:t>", "</w:t>
      </w:r>
      <w:proofErr w:type="spellStart"/>
      <w:r w:rsidRPr="00DF2486">
        <w:rPr>
          <w:rFonts w:ascii="Times New Roman" w:eastAsia="Times New Roman" w:hAnsi="Times New Roman" w:cs="Times New Roman"/>
          <w:color w:val="242424"/>
          <w:sz w:val="25"/>
          <w:lang w:val="ru-RU" w:eastAsia="ru-RU" w:bidi="ar-SA"/>
        </w:rPr>
        <w:t>золошлаконакопители</w:t>
      </w:r>
      <w:proofErr w:type="spellEnd"/>
      <w:r w:rsidRPr="00DF2486">
        <w:rPr>
          <w:rFonts w:ascii="Times New Roman" w:eastAsia="Times New Roman" w:hAnsi="Times New Roman" w:cs="Times New Roman"/>
          <w:color w:val="242424"/>
          <w:sz w:val="25"/>
          <w:lang w:val="ru-RU" w:eastAsia="ru-RU" w:bidi="ar-SA"/>
        </w:rPr>
        <w:t>", "</w:t>
      </w:r>
      <w:proofErr w:type="spellStart"/>
      <w:r w:rsidRPr="00DF2486">
        <w:rPr>
          <w:rFonts w:ascii="Times New Roman" w:eastAsia="Times New Roman" w:hAnsi="Times New Roman" w:cs="Times New Roman"/>
          <w:color w:val="242424"/>
          <w:sz w:val="25"/>
          <w:lang w:val="ru-RU" w:eastAsia="ru-RU" w:bidi="ar-SA"/>
        </w:rPr>
        <w:t>хвостохранилища</w:t>
      </w:r>
      <w:proofErr w:type="spellEnd"/>
      <w:r w:rsidRPr="00DF2486">
        <w:rPr>
          <w:rFonts w:ascii="Times New Roman" w:eastAsia="Times New Roman" w:hAnsi="Times New Roman" w:cs="Times New Roman"/>
          <w:color w:val="242424"/>
          <w:sz w:val="25"/>
          <w:lang w:val="ru-RU" w:eastAsia="ru-RU" w:bidi="ar-SA"/>
        </w:rPr>
        <w:t>", "недра</w:t>
      </w:r>
      <w:proofErr w:type="gramEnd"/>
      <w:r w:rsidRPr="00DF2486">
        <w:rPr>
          <w:rFonts w:ascii="Times New Roman" w:eastAsia="Times New Roman" w:hAnsi="Times New Roman" w:cs="Times New Roman"/>
          <w:color w:val="242424"/>
          <w:sz w:val="25"/>
          <w:lang w:val="ru-RU" w:eastAsia="ru-RU" w:bidi="ar-SA"/>
        </w:rPr>
        <w:t>", "водонепроницаемый выгреб", "технологический водный объект". Иные источники водоснабжения (приемники сточных вод) указывать не допускается.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Обозначение "подземные воды (подземные водные объекты)" применяется в качестве источника водоснабжения при осуществлении добычи подземных вод.</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Обозначение "поверхностные воды (поверхностные водные объекты)" применяется в качестве источника водоснабжения при осуществлении изъятия вод из поверхностного водного объекта и (или) в качестве приемника сточных вод, при сбросе сточных вод в поверхностный водный объект, в том числе через водоотводящие каналы, каналы мелиоративных систем. При использовании обозначения "поверхностные воды (поверхностные водные объекты)" в графе 4 таблицы 2 заявления дополнительно указывается классификация поверхностного водного объекта в соответствии со статьей 5 Водного кодекса Республики Беларусь, а также его наименование (если таковое имеется).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proofErr w:type="gramStart"/>
      <w:r w:rsidRPr="00DF2486">
        <w:rPr>
          <w:rFonts w:ascii="Times New Roman" w:eastAsia="Times New Roman" w:hAnsi="Times New Roman" w:cs="Times New Roman"/>
          <w:color w:val="242424"/>
          <w:sz w:val="25"/>
          <w:lang w:val="ru-RU" w:eastAsia="ru-RU" w:bidi="ar-SA"/>
        </w:rPr>
        <w:lastRenderedPageBreak/>
        <w:t>Обозначение "система водоснабжения, водоотведения (канализации) другого юридического лица" применяется в качестве источника водоснабжения (приемника сточных вод) при получении (отведении) вод через системы водоснабжения, водоотведения (канализации) других юридических лиц.</w:t>
      </w:r>
      <w:proofErr w:type="gramEnd"/>
      <w:r w:rsidRPr="00DF2486">
        <w:rPr>
          <w:rFonts w:ascii="Times New Roman" w:eastAsia="Times New Roman" w:hAnsi="Times New Roman" w:cs="Times New Roman"/>
          <w:color w:val="242424"/>
          <w:sz w:val="25"/>
          <w:lang w:val="ru-RU" w:eastAsia="ru-RU" w:bidi="ar-SA"/>
        </w:rPr>
        <w:t xml:space="preserve"> </w:t>
      </w:r>
      <w:proofErr w:type="gramStart"/>
      <w:r w:rsidRPr="00DF2486">
        <w:rPr>
          <w:rFonts w:ascii="Times New Roman" w:eastAsia="Times New Roman" w:hAnsi="Times New Roman" w:cs="Times New Roman"/>
          <w:color w:val="242424"/>
          <w:sz w:val="25"/>
          <w:lang w:val="ru-RU" w:eastAsia="ru-RU" w:bidi="ar-SA"/>
        </w:rPr>
        <w:t>При выборе обозначения "система водоснабжения, водоотведения (канализации) другого юридического лица" в графе 4 таблицы 2 заявления дополнительно указывается наименование юридического лица, оказывающего услуги водоснабжения (водоотведения), а также сведения о качестве потребляемой (отводимой) воды (питьевая, техническая, сточная).</w:t>
      </w:r>
      <w:proofErr w:type="gramEnd"/>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proofErr w:type="gramStart"/>
      <w:r w:rsidRPr="00DF2486">
        <w:rPr>
          <w:rFonts w:ascii="Times New Roman" w:eastAsia="Times New Roman" w:hAnsi="Times New Roman" w:cs="Times New Roman"/>
          <w:color w:val="242424"/>
          <w:sz w:val="25"/>
          <w:lang w:val="ru-RU" w:eastAsia="ru-RU" w:bidi="ar-SA"/>
        </w:rPr>
        <w:t>Обозначения "поля фильтрации", "поля подземной фильтрации", "фильтрующие траншеи", "фильтрующие колодцы", "песчано-гравийные фильтры", "грунтовые фильтрационные площадки для доочистки сточных вод", "вентилируемые площадки подземной фильтрации", "грунтово-растительные площадки", "земляные накопители", "накопители-регуляторы", "</w:t>
      </w:r>
      <w:proofErr w:type="spellStart"/>
      <w:r w:rsidRPr="00DF2486">
        <w:rPr>
          <w:rFonts w:ascii="Times New Roman" w:eastAsia="Times New Roman" w:hAnsi="Times New Roman" w:cs="Times New Roman"/>
          <w:color w:val="242424"/>
          <w:sz w:val="25"/>
          <w:lang w:val="ru-RU" w:eastAsia="ru-RU" w:bidi="ar-SA"/>
        </w:rPr>
        <w:t>шламонакопители</w:t>
      </w:r>
      <w:proofErr w:type="spellEnd"/>
      <w:r w:rsidRPr="00DF2486">
        <w:rPr>
          <w:rFonts w:ascii="Times New Roman" w:eastAsia="Times New Roman" w:hAnsi="Times New Roman" w:cs="Times New Roman"/>
          <w:color w:val="242424"/>
          <w:sz w:val="25"/>
          <w:lang w:val="ru-RU" w:eastAsia="ru-RU" w:bidi="ar-SA"/>
        </w:rPr>
        <w:t>", "</w:t>
      </w:r>
      <w:proofErr w:type="spellStart"/>
      <w:r w:rsidRPr="00DF2486">
        <w:rPr>
          <w:rFonts w:ascii="Times New Roman" w:eastAsia="Times New Roman" w:hAnsi="Times New Roman" w:cs="Times New Roman"/>
          <w:color w:val="242424"/>
          <w:sz w:val="25"/>
          <w:lang w:val="ru-RU" w:eastAsia="ru-RU" w:bidi="ar-SA"/>
        </w:rPr>
        <w:t>золошлаконакопители</w:t>
      </w:r>
      <w:proofErr w:type="spellEnd"/>
      <w:r w:rsidRPr="00DF2486">
        <w:rPr>
          <w:rFonts w:ascii="Times New Roman" w:eastAsia="Times New Roman" w:hAnsi="Times New Roman" w:cs="Times New Roman"/>
          <w:color w:val="242424"/>
          <w:sz w:val="25"/>
          <w:lang w:val="ru-RU" w:eastAsia="ru-RU" w:bidi="ar-SA"/>
        </w:rPr>
        <w:t>", "</w:t>
      </w:r>
      <w:proofErr w:type="spellStart"/>
      <w:r w:rsidRPr="00DF2486">
        <w:rPr>
          <w:rFonts w:ascii="Times New Roman" w:eastAsia="Times New Roman" w:hAnsi="Times New Roman" w:cs="Times New Roman"/>
          <w:color w:val="242424"/>
          <w:sz w:val="25"/>
          <w:lang w:val="ru-RU" w:eastAsia="ru-RU" w:bidi="ar-SA"/>
        </w:rPr>
        <w:t>хвостохранилища</w:t>
      </w:r>
      <w:proofErr w:type="spellEnd"/>
      <w:r w:rsidRPr="00DF2486">
        <w:rPr>
          <w:rFonts w:ascii="Times New Roman" w:eastAsia="Times New Roman" w:hAnsi="Times New Roman" w:cs="Times New Roman"/>
          <w:color w:val="242424"/>
          <w:sz w:val="25"/>
          <w:lang w:val="ru-RU" w:eastAsia="ru-RU" w:bidi="ar-SA"/>
        </w:rPr>
        <w:t>", "недра", "водонепроницаемый выгреб", "технологический водный объект" применяются в качестве приемника сточных вод.</w:t>
      </w:r>
      <w:proofErr w:type="gramEnd"/>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Наименование речного бассейна, в котором осуществляется специальное водопользование, указывается путем записи нужного обозначения: "бассейн реки Днепр", "бассейн реки Неман", "бассейн реки Западная Двина", "бассейн реки Западный Буг", "бассейн реки Припять".</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Определение речного бассейна, в котором осуществляется специальное водопользование, производится в соответствии с перечнем речных бассейнов в разрезе административно-территориальных единиц Республики Беларусь согласно приложению 1.</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8. В пункте 4 заявления приводится описание схемы водоснабжения и водоотведения, включая оборотное, повторно-последовательное водоснабжение, систему дождевой канализации.</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xml:space="preserve">При описании схемы водоснабжения указывается информация </w:t>
      </w:r>
      <w:proofErr w:type="gramStart"/>
      <w:r w:rsidRPr="00DF2486">
        <w:rPr>
          <w:rFonts w:ascii="Times New Roman" w:eastAsia="Times New Roman" w:hAnsi="Times New Roman" w:cs="Times New Roman"/>
          <w:color w:val="242424"/>
          <w:sz w:val="25"/>
          <w:lang w:val="ru-RU" w:eastAsia="ru-RU" w:bidi="ar-SA"/>
        </w:rPr>
        <w:t>о</w:t>
      </w:r>
      <w:proofErr w:type="gramEnd"/>
      <w:r w:rsidRPr="00DF2486">
        <w:rPr>
          <w:rFonts w:ascii="Times New Roman" w:eastAsia="Times New Roman" w:hAnsi="Times New Roman" w:cs="Times New Roman"/>
          <w:color w:val="242424"/>
          <w:sz w:val="25"/>
          <w:lang w:val="ru-RU" w:eastAsia="ru-RU" w:bidi="ar-SA"/>
        </w:rPr>
        <w:t xml:space="preserve"> (об):</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proofErr w:type="gramStart"/>
      <w:r w:rsidRPr="00DF2486">
        <w:rPr>
          <w:rFonts w:ascii="Times New Roman" w:eastAsia="Times New Roman" w:hAnsi="Times New Roman" w:cs="Times New Roman"/>
          <w:color w:val="242424"/>
          <w:sz w:val="25"/>
          <w:lang w:val="ru-RU" w:eastAsia="ru-RU" w:bidi="ar-SA"/>
        </w:rPr>
        <w:t>источниках</w:t>
      </w:r>
      <w:proofErr w:type="gramEnd"/>
      <w:r w:rsidRPr="00DF2486">
        <w:rPr>
          <w:rFonts w:ascii="Times New Roman" w:eastAsia="Times New Roman" w:hAnsi="Times New Roman" w:cs="Times New Roman"/>
          <w:color w:val="242424"/>
          <w:sz w:val="25"/>
          <w:lang w:val="ru-RU" w:eastAsia="ru-RU" w:bidi="ar-SA"/>
        </w:rPr>
        <w:t xml:space="preserve"> водоснабжения, качестве потребляемой воды и применяемой технологии водоподготовки;</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структуре схемы водоснабжения с распределением воды по целям водопользования, в том числе на противопожарные нужды;</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proofErr w:type="gramStart"/>
      <w:r w:rsidRPr="00DF2486">
        <w:rPr>
          <w:rFonts w:ascii="Times New Roman" w:eastAsia="Times New Roman" w:hAnsi="Times New Roman" w:cs="Times New Roman"/>
          <w:color w:val="242424"/>
          <w:sz w:val="25"/>
          <w:lang w:val="ru-RU" w:eastAsia="ru-RU" w:bidi="ar-SA"/>
        </w:rPr>
        <w:t>получении</w:t>
      </w:r>
      <w:proofErr w:type="gramEnd"/>
      <w:r w:rsidRPr="00DF2486">
        <w:rPr>
          <w:rFonts w:ascii="Times New Roman" w:eastAsia="Times New Roman" w:hAnsi="Times New Roman" w:cs="Times New Roman"/>
          <w:color w:val="242424"/>
          <w:sz w:val="25"/>
          <w:lang w:val="ru-RU" w:eastAsia="ru-RU" w:bidi="ar-SA"/>
        </w:rPr>
        <w:t xml:space="preserve"> воды из системы водоснабжения, водоотведения (канализации) другого юридического лица, включая сведения о его наименовании и документе, на основании которого водопользователю оказываются услуги водоснабжения, а также об условиях и целях их осуществления;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proofErr w:type="gramStart"/>
      <w:r w:rsidRPr="00DF2486">
        <w:rPr>
          <w:rFonts w:ascii="Times New Roman" w:eastAsia="Times New Roman" w:hAnsi="Times New Roman" w:cs="Times New Roman"/>
          <w:color w:val="242424"/>
          <w:sz w:val="25"/>
          <w:lang w:val="ru-RU" w:eastAsia="ru-RU" w:bidi="ar-SA"/>
        </w:rPr>
        <w:t>наличии</w:t>
      </w:r>
      <w:proofErr w:type="gramEnd"/>
      <w:r w:rsidRPr="00DF2486">
        <w:rPr>
          <w:rFonts w:ascii="Times New Roman" w:eastAsia="Times New Roman" w:hAnsi="Times New Roman" w:cs="Times New Roman"/>
          <w:color w:val="242424"/>
          <w:sz w:val="25"/>
          <w:lang w:val="ru-RU" w:eastAsia="ru-RU" w:bidi="ar-SA"/>
        </w:rPr>
        <w:t xml:space="preserve"> (применении) систем оборотного и повторно-последовательного водоснабжения с указанием наименования технологического цикла, где такие системы используются;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proofErr w:type="gramStart"/>
      <w:r w:rsidRPr="00DF2486">
        <w:rPr>
          <w:rFonts w:ascii="Times New Roman" w:eastAsia="Times New Roman" w:hAnsi="Times New Roman" w:cs="Times New Roman"/>
          <w:color w:val="242424"/>
          <w:sz w:val="25"/>
          <w:lang w:val="ru-RU" w:eastAsia="ru-RU" w:bidi="ar-SA"/>
        </w:rPr>
        <w:t>количестве</w:t>
      </w:r>
      <w:proofErr w:type="gramEnd"/>
      <w:r w:rsidRPr="00DF2486">
        <w:rPr>
          <w:rFonts w:ascii="Times New Roman" w:eastAsia="Times New Roman" w:hAnsi="Times New Roman" w:cs="Times New Roman"/>
          <w:color w:val="242424"/>
          <w:sz w:val="25"/>
          <w:lang w:val="ru-RU" w:eastAsia="ru-RU" w:bidi="ar-SA"/>
        </w:rPr>
        <w:t xml:space="preserve"> абонентов и потребителей, которым осуществляется передача воды.</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При описании схемы водоотведения указывается информация: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о видах сточных вод, образуемых в результате осуществляемой деятельности;</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о структуре схемы сбора, очистки и отведения сточных вод с указанием приемников сточных вод (при наличии раздельных систем отведения хозяйственно-бытовых, производственных и поверхностных сточных вод информация приводится отдельно по каждой системе);</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о передаче сточных вод в систему водоотведения (канализации) другого юридического лица, включая сведения о его наименовании и документе, на основании которого водопользователю оказываются услуги водоотведения, а также об условиях и целях их осуществления, наличии предварительной очистки сточных вод на локальных очистных сооружениях с указанием их состава и метода очистки.</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lastRenderedPageBreak/>
        <w:t>9. В пункте 5 заявления указываются сведения о характеристике водозаборных сооружений, предназначенных для изъятия поверхностных вод, согласно таблице 3 в случаях изъятия поверхностных вод с применением водозаборных сооружений.</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В графе 2 таблицы 3 заявления указывается суммарное количество водозаборных сооружений, предназначенных для изъятия поверхностных вод.</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В графах 3 и 4 таблицы 3 заявления указывается часовая и суточная суммарная производительность водозаборных сооружений, предназначенных для изъятия поверхностных вод, определяемая в соответствии с проектной документацией или по производительности насосного оборудования, сведения о котором содержатся в технической документации его производителей.</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В графе 5 таблицы 3 заявления указывается количество средств измерений расхода (объема) вод, установленных для ведения учета изымаемых поверхностных вод.</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10. В пункте 6 заявления указываются сведения о характеристике водозаборных сооружений, предназначенных для добычи подземных вод, согласно таблице 4 заявления в случаях добычи подземных вод с применением водозаборных сооружений, в том числе самоизливающихся буровых скважин.</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proofErr w:type="gramStart"/>
      <w:r w:rsidRPr="00DF2486">
        <w:rPr>
          <w:rFonts w:ascii="Times New Roman" w:eastAsia="Times New Roman" w:hAnsi="Times New Roman" w:cs="Times New Roman"/>
          <w:color w:val="242424"/>
          <w:sz w:val="25"/>
          <w:lang w:val="ru-RU" w:eastAsia="ru-RU" w:bidi="ar-SA"/>
        </w:rPr>
        <w:t>Сведения о водозаборных сооружениях, предназначенных для добычи подземных вод, заполняются суммарно для отдельно расположенных и не связанных системой водоснабжения буровых скважин и отдельно по каждому комплексу гидротехнических сооружений и устройств (водозабору).</w:t>
      </w:r>
      <w:proofErr w:type="gramEnd"/>
      <w:r w:rsidRPr="00DF2486">
        <w:rPr>
          <w:rFonts w:ascii="Times New Roman" w:eastAsia="Times New Roman" w:hAnsi="Times New Roman" w:cs="Times New Roman"/>
          <w:color w:val="242424"/>
          <w:sz w:val="25"/>
          <w:lang w:val="ru-RU" w:eastAsia="ru-RU" w:bidi="ar-SA"/>
        </w:rPr>
        <w:t xml:space="preserve"> Сведения о водозаборных сооружениях, предназначенных для добычи подземных вод, приводятся для пресных и минеральных вод отдельными строками.</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proofErr w:type="gramStart"/>
      <w:r w:rsidRPr="00DF2486">
        <w:rPr>
          <w:rFonts w:ascii="Times New Roman" w:eastAsia="Times New Roman" w:hAnsi="Times New Roman" w:cs="Times New Roman"/>
          <w:color w:val="242424"/>
          <w:sz w:val="25"/>
          <w:lang w:val="ru-RU" w:eastAsia="ru-RU" w:bidi="ar-SA"/>
        </w:rPr>
        <w:t>Заполнение граф 2 - 6 таблицы 4 заявления осуществляется на основании данных, содержащихся в паспортах буровых скважин, а также заключении о возможности добычи заявленных водопользователем объемов подземных вод, выданном республиканским унитарным предприятием "Белорусский государственный геологический центр" в соответствии с подпунктом 6.24.1 пункта 6.24 единого перечня административных процедур, осуществляемых в отношении субъектов хозяйствования.</w:t>
      </w:r>
      <w:proofErr w:type="gramEnd"/>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При добыче подземных вод из одной буровой скважины графа 4 таблицы 4 заявления не заполняется.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В графе 7 таблицы 4 заявления указывается количество средств измерений расхода (объема) добываемых вод, установленных для учета добываемых подземных вод.</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xml:space="preserve">11. </w:t>
      </w:r>
      <w:proofErr w:type="gramStart"/>
      <w:r w:rsidRPr="00DF2486">
        <w:rPr>
          <w:rFonts w:ascii="Times New Roman" w:eastAsia="Times New Roman" w:hAnsi="Times New Roman" w:cs="Times New Roman"/>
          <w:color w:val="242424"/>
          <w:sz w:val="25"/>
          <w:lang w:val="ru-RU" w:eastAsia="ru-RU" w:bidi="ar-SA"/>
        </w:rPr>
        <w:t>В пункте 7 заявления указываются сведения о характеристике очистных сооружений сточных вод согласно таблице 5 заявления в случаях сброса сточных вод в окружающую среду с применением гидротехнических сооружений и устройств, в том числе через систему дождевой канализации, и (или) сброса сточных вод в окружающую среду после очистки на сооружениях биологической очистки в естественных условиях (поля фильтрации, грунтовые фильтрационные площадки для</w:t>
      </w:r>
      <w:proofErr w:type="gramEnd"/>
      <w:r w:rsidRPr="00DF2486">
        <w:rPr>
          <w:rFonts w:ascii="Times New Roman" w:eastAsia="Times New Roman" w:hAnsi="Times New Roman" w:cs="Times New Roman"/>
          <w:color w:val="242424"/>
          <w:sz w:val="25"/>
          <w:lang w:val="ru-RU" w:eastAsia="ru-RU" w:bidi="ar-SA"/>
        </w:rPr>
        <w:t xml:space="preserve"> доочистки сточных вод, поля подземной фильтрации, фильтрующие траншеи, фильтрующие колодцы, песчано-гравийные фильтры, вентилируемые площадки подземной фильтрации, грунтово-растительные площадки), а также через земляные накопители (накопители-регуляторы, </w:t>
      </w:r>
      <w:proofErr w:type="spellStart"/>
      <w:r w:rsidRPr="00DF2486">
        <w:rPr>
          <w:rFonts w:ascii="Times New Roman" w:eastAsia="Times New Roman" w:hAnsi="Times New Roman" w:cs="Times New Roman"/>
          <w:color w:val="242424"/>
          <w:sz w:val="25"/>
          <w:lang w:val="ru-RU" w:eastAsia="ru-RU" w:bidi="ar-SA"/>
        </w:rPr>
        <w:t>шламонакопители</w:t>
      </w:r>
      <w:proofErr w:type="spellEnd"/>
      <w:r w:rsidRPr="00DF2486">
        <w:rPr>
          <w:rFonts w:ascii="Times New Roman" w:eastAsia="Times New Roman" w:hAnsi="Times New Roman" w:cs="Times New Roman"/>
          <w:color w:val="242424"/>
          <w:sz w:val="25"/>
          <w:lang w:val="ru-RU" w:eastAsia="ru-RU" w:bidi="ar-SA"/>
        </w:rPr>
        <w:t xml:space="preserve">, </w:t>
      </w:r>
      <w:proofErr w:type="spellStart"/>
      <w:r w:rsidRPr="00DF2486">
        <w:rPr>
          <w:rFonts w:ascii="Times New Roman" w:eastAsia="Times New Roman" w:hAnsi="Times New Roman" w:cs="Times New Roman"/>
          <w:color w:val="242424"/>
          <w:sz w:val="25"/>
          <w:lang w:val="ru-RU" w:eastAsia="ru-RU" w:bidi="ar-SA"/>
        </w:rPr>
        <w:t>золошлаконакопители</w:t>
      </w:r>
      <w:proofErr w:type="spellEnd"/>
      <w:r w:rsidRPr="00DF2486">
        <w:rPr>
          <w:rFonts w:ascii="Times New Roman" w:eastAsia="Times New Roman" w:hAnsi="Times New Roman" w:cs="Times New Roman"/>
          <w:color w:val="242424"/>
          <w:sz w:val="25"/>
          <w:lang w:val="ru-RU" w:eastAsia="ru-RU" w:bidi="ar-SA"/>
        </w:rPr>
        <w:t xml:space="preserve">, </w:t>
      </w:r>
      <w:proofErr w:type="spellStart"/>
      <w:r w:rsidRPr="00DF2486">
        <w:rPr>
          <w:rFonts w:ascii="Times New Roman" w:eastAsia="Times New Roman" w:hAnsi="Times New Roman" w:cs="Times New Roman"/>
          <w:color w:val="242424"/>
          <w:sz w:val="25"/>
          <w:lang w:val="ru-RU" w:eastAsia="ru-RU" w:bidi="ar-SA"/>
        </w:rPr>
        <w:t>хвостохранилища</w:t>
      </w:r>
      <w:proofErr w:type="spellEnd"/>
      <w:r w:rsidRPr="00DF2486">
        <w:rPr>
          <w:rFonts w:ascii="Times New Roman" w:eastAsia="Times New Roman" w:hAnsi="Times New Roman" w:cs="Times New Roman"/>
          <w:color w:val="242424"/>
          <w:sz w:val="25"/>
          <w:lang w:val="ru-RU" w:eastAsia="ru-RU" w:bidi="ar-SA"/>
        </w:rPr>
        <w:t>). При наличии нескольких выпусков сточных вод, оснащенных очистными сооружениями, сведения о характеристике очистных сооружений сточных вод указываются в таблице 5 заявления отдельными строками.</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xml:space="preserve">В графе 2 таблицы 5 заявления указываются методы очистки сточных вод и коды очистных сооружений по способу очистки. Коды очистных сооружений составляются в формате </w:t>
      </w:r>
      <w:proofErr w:type="spellStart"/>
      <w:r w:rsidRPr="00DF2486">
        <w:rPr>
          <w:rFonts w:ascii="Times New Roman" w:eastAsia="Times New Roman" w:hAnsi="Times New Roman" w:cs="Times New Roman"/>
          <w:color w:val="242424"/>
          <w:sz w:val="25"/>
          <w:lang w:val="ru-RU" w:eastAsia="ru-RU" w:bidi="ar-SA"/>
        </w:rPr>
        <w:t>XXX.NN.R</w:t>
      </w:r>
      <w:proofErr w:type="spellEnd"/>
      <w:r w:rsidRPr="00DF2486">
        <w:rPr>
          <w:rFonts w:ascii="Times New Roman" w:eastAsia="Times New Roman" w:hAnsi="Times New Roman" w:cs="Times New Roman"/>
          <w:color w:val="242424"/>
          <w:sz w:val="25"/>
          <w:lang w:val="ru-RU" w:eastAsia="ru-RU" w:bidi="ar-SA"/>
        </w:rPr>
        <w:t xml:space="preserve">, где </w:t>
      </w:r>
      <w:proofErr w:type="spellStart"/>
      <w:r w:rsidRPr="00DF2486">
        <w:rPr>
          <w:rFonts w:ascii="Times New Roman" w:eastAsia="Times New Roman" w:hAnsi="Times New Roman" w:cs="Times New Roman"/>
          <w:color w:val="242424"/>
          <w:sz w:val="25"/>
          <w:lang w:val="ru-RU" w:eastAsia="ru-RU" w:bidi="ar-SA"/>
        </w:rPr>
        <w:t>XXX</w:t>
      </w:r>
      <w:proofErr w:type="spellEnd"/>
      <w:r w:rsidRPr="00DF2486">
        <w:rPr>
          <w:rFonts w:ascii="Times New Roman" w:eastAsia="Times New Roman" w:hAnsi="Times New Roman" w:cs="Times New Roman"/>
          <w:color w:val="242424"/>
          <w:sz w:val="25"/>
          <w:lang w:val="ru-RU" w:eastAsia="ru-RU" w:bidi="ar-SA"/>
        </w:rPr>
        <w:t xml:space="preserve"> - код группы очистных сооружений, </w:t>
      </w:r>
      <w:proofErr w:type="spellStart"/>
      <w:r w:rsidRPr="00DF2486">
        <w:rPr>
          <w:rFonts w:ascii="Times New Roman" w:eastAsia="Times New Roman" w:hAnsi="Times New Roman" w:cs="Times New Roman"/>
          <w:color w:val="242424"/>
          <w:sz w:val="25"/>
          <w:lang w:val="ru-RU" w:eastAsia="ru-RU" w:bidi="ar-SA"/>
        </w:rPr>
        <w:t>NN</w:t>
      </w:r>
      <w:proofErr w:type="spellEnd"/>
      <w:r w:rsidRPr="00DF2486">
        <w:rPr>
          <w:rFonts w:ascii="Times New Roman" w:eastAsia="Times New Roman" w:hAnsi="Times New Roman" w:cs="Times New Roman"/>
          <w:color w:val="242424"/>
          <w:sz w:val="25"/>
          <w:lang w:val="ru-RU" w:eastAsia="ru-RU" w:bidi="ar-SA"/>
        </w:rPr>
        <w:t xml:space="preserve"> - код вида </w:t>
      </w:r>
      <w:r w:rsidRPr="00DF2486">
        <w:rPr>
          <w:rFonts w:ascii="Times New Roman" w:eastAsia="Times New Roman" w:hAnsi="Times New Roman" w:cs="Times New Roman"/>
          <w:color w:val="242424"/>
          <w:sz w:val="25"/>
          <w:lang w:val="ru-RU" w:eastAsia="ru-RU" w:bidi="ar-SA"/>
        </w:rPr>
        <w:lastRenderedPageBreak/>
        <w:t xml:space="preserve">очистных сооружений, </w:t>
      </w:r>
      <w:proofErr w:type="spellStart"/>
      <w:r w:rsidRPr="00DF2486">
        <w:rPr>
          <w:rFonts w:ascii="Times New Roman" w:eastAsia="Times New Roman" w:hAnsi="Times New Roman" w:cs="Times New Roman"/>
          <w:color w:val="242424"/>
          <w:sz w:val="25"/>
          <w:lang w:val="ru-RU" w:eastAsia="ru-RU" w:bidi="ar-SA"/>
        </w:rPr>
        <w:t>R</w:t>
      </w:r>
      <w:proofErr w:type="spellEnd"/>
      <w:r w:rsidRPr="00DF2486">
        <w:rPr>
          <w:rFonts w:ascii="Times New Roman" w:eastAsia="Times New Roman" w:hAnsi="Times New Roman" w:cs="Times New Roman"/>
          <w:color w:val="242424"/>
          <w:sz w:val="25"/>
          <w:lang w:val="ru-RU" w:eastAsia="ru-RU" w:bidi="ar-SA"/>
        </w:rPr>
        <w:t xml:space="preserve"> - код подгруппы очистных сооружений глубокой очистки (доочистки) согласно приложениям 2 - 4.</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Код группы очистных сооружений указывается тремя символами. Отсутствие одной из групп механической, биологической или физико-химической очистки обозначается символом "О".</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Код вида очистных сооружений указывается двумя символами. При наличии вида очистных сооружений физико-химической очистки и биологической очистки необходимо указать две пары символов. Для механической очистки код вида очистных сооружений не указывается.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Код подгруппы очистных сооружений глубокой очистки (доочистки) указывается одним символом.</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В графе 3 таблицы 5 заявления указывается состав очистных сооружений канализации, в том числе дождевой, место выпуска сточных вод. Сведения о составе очистных сооружений канализации должны включать перечень и количество сооружений и устройств, предназначенных для транспортировки, обработки и сброса сточных вод в окружающую среду, предусмотренных технологической схемой очистки сточных вод и обработки осадков. При указании сведений о выпуске сточных вод указывается район, населенный пункт и улица (если в населенном пункте имеется несколько выпусков). В случае</w:t>
      </w:r>
      <w:proofErr w:type="gramStart"/>
      <w:r w:rsidRPr="00DF2486">
        <w:rPr>
          <w:rFonts w:ascii="Times New Roman" w:eastAsia="Times New Roman" w:hAnsi="Times New Roman" w:cs="Times New Roman"/>
          <w:color w:val="242424"/>
          <w:sz w:val="25"/>
          <w:lang w:val="ru-RU" w:eastAsia="ru-RU" w:bidi="ar-SA"/>
        </w:rPr>
        <w:t>,</w:t>
      </w:r>
      <w:proofErr w:type="gramEnd"/>
      <w:r w:rsidRPr="00DF2486">
        <w:rPr>
          <w:rFonts w:ascii="Times New Roman" w:eastAsia="Times New Roman" w:hAnsi="Times New Roman" w:cs="Times New Roman"/>
          <w:color w:val="242424"/>
          <w:sz w:val="25"/>
          <w:lang w:val="ru-RU" w:eastAsia="ru-RU" w:bidi="ar-SA"/>
        </w:rPr>
        <w:t xml:space="preserve"> если выпуск сточных вод осуществляется в поверхностный водный объект, указывается его наименование (если таковое имеется) и классификация в соответствии со статьей 5 Водного кодекса Республики Беларусь.</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В графах 4 и 5 таблицы 5 заявления указывается проектная и фактическая производительность очистных сооружений канализации (расход сточных вод) согласно проектной документации и данным учета сбрасываемых сточных вод в окружающую среду. Для очистных сооружений дождевой канализации значение их производительности (расхода сточных вод) указывается в литрах в секунду.</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В графе 6 таблицы 5 заявления указываются методы учета сбрасываемых сточных вод в окружающую среду и количество средств измерений расхода (объема) вод. Сведения о методах учета сбрасываемых сточных вод в окружающую среду указываются путем записи в данной графе нужного обозначения: "инструментальными (с применением средств измерений) методами", "</w:t>
      </w:r>
      <w:proofErr w:type="spellStart"/>
      <w:r w:rsidRPr="00DF2486">
        <w:rPr>
          <w:rFonts w:ascii="Times New Roman" w:eastAsia="Times New Roman" w:hAnsi="Times New Roman" w:cs="Times New Roman"/>
          <w:color w:val="242424"/>
          <w:sz w:val="25"/>
          <w:lang w:val="ru-RU" w:eastAsia="ru-RU" w:bidi="ar-SA"/>
        </w:rPr>
        <w:t>неинструментальными</w:t>
      </w:r>
      <w:proofErr w:type="spellEnd"/>
      <w:r w:rsidRPr="00DF2486">
        <w:rPr>
          <w:rFonts w:ascii="Times New Roman" w:eastAsia="Times New Roman" w:hAnsi="Times New Roman" w:cs="Times New Roman"/>
          <w:color w:val="242424"/>
          <w:sz w:val="25"/>
          <w:lang w:val="ru-RU" w:eastAsia="ru-RU" w:bidi="ar-SA"/>
        </w:rPr>
        <w:t xml:space="preserve"> (расчетными) методами". Количество средств измерений расхода (объема) вод указывается при выборе обозначения "инструментальными (с применением средств измерений) методами" и включает только средства измерений расхода (объема) вод, установленные для ведения учета сточных вод, сбрасываемых в окружающую среду.</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xml:space="preserve">12. </w:t>
      </w:r>
      <w:proofErr w:type="gramStart"/>
      <w:r w:rsidRPr="00DF2486">
        <w:rPr>
          <w:rFonts w:ascii="Times New Roman" w:eastAsia="Times New Roman" w:hAnsi="Times New Roman" w:cs="Times New Roman"/>
          <w:color w:val="242424"/>
          <w:sz w:val="25"/>
          <w:lang w:val="ru-RU" w:eastAsia="ru-RU" w:bidi="ar-SA"/>
        </w:rPr>
        <w:t>В пункте 8 заявления указываются сведения о характеристике объемов водопотребления и водоотведения согласно таблице 6 заявления, которые включают объемы добычи (изъятия) вод, получения воды из системы водоснабжения, водоотведения (канализации) другого юридического лица, использования воды на собственные нужды по целям водопользования, передачи воды потребителям, расхода воды в системах оборотного и повторно-последовательного водоснабжения, потерь и неучтенных расходов воды, безвозвратного водопотребления, сброса сточных</w:t>
      </w:r>
      <w:proofErr w:type="gramEnd"/>
      <w:r w:rsidRPr="00DF2486">
        <w:rPr>
          <w:rFonts w:ascii="Times New Roman" w:eastAsia="Times New Roman" w:hAnsi="Times New Roman" w:cs="Times New Roman"/>
          <w:color w:val="242424"/>
          <w:sz w:val="25"/>
          <w:lang w:val="ru-RU" w:eastAsia="ru-RU" w:bidi="ar-SA"/>
        </w:rPr>
        <w:t xml:space="preserve"> вод.</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Данные об объемах водопотребления и водоотведения указываются с точностью до одного знака после запятой.</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Графы 2 и 3 таблицы 6 заявления заполняются по фактическим значениям, полученным водопользователем по результатам ведения учета добываемых подземных вод, изымаемых поверхностных вод и сточных вод, сбрасываемых в окружающую среду. Заполнение данных граф не производится, если указанные сведения отсутствуют в связи с незавершенным строительством и приемкой в эксплуатацию объектов, на которых осуществляется специальное водопользование.</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lastRenderedPageBreak/>
        <w:t>Графы 4 и 5 таблицы 6 заявления заполняются: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на основании расчета и обоснования предлагаемых объемов водопотребления и водоотведения, выполненных с учетом проектной документации, технологических нормативов водопользования, регламентов и иных технических нормативных правовых актов;</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в подпункте 1.1 пункта 1 таблицы 6 заявления в соответствии с заключением о возможности добычи заявленных водопользователем объемов подземных вод, выдаваемым республиканским унитарным предприятием "Белорусский государственный геологический центр".</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При заполнении данных об объемах водопотребления: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данные в пункте 1 таблицы 6 заявления должны быть равны сумме данных в подпунктах 1.1 и 1.2 пункта 1 таблицы 6 заявления;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при получении воды из разных систем водоснабжения, водоотведения (канализации) данные по ним в пункте 2 таблицы 6 заявления приводятся отдельными строками с указанием наименования лица, оказывающего услуги водоснабжения, водоотведения;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в случае нескольких целей водопользования данные в пункте 3 таблицы 6 заявления должны быть равны сумме данных в подпунктах 3.1 - 3.6 пункта 3 таблицы 6 заявления;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в подпункте 3.6 пункта 3 таблицы 6 заявления указывается цель водопользования. Организации водопроводно-канализационного хозяйства при заполнении данной строки указывают технологические расходы воды в системах коммунального водоснабжения без учета объема воды, используемой ими на собственные хозяйственно-питьевые нужды и поливку территории, которые необходимо отражать в подпункте 3.1 пункта 3 заявления;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сумма данных в пунктах 1 и 2 таблицы 6 заявления должна быть равна сумме данных в пунктах 3, 4 и 7 таблицы 6 заявления;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данные в пункте 5 таблицы 6 заявления представляют собой суммарный объем воды, который потребуется водопользователю на осуществление своей хозяйственной деятельности без применения таких систем, определяемый по мощности насосного оборудования, перекачивающего циркуляционную воду в системе оборотного водоснабжения, с учетом количества времени его работы;</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данные в пункте 6 таблицы 6 заявления представляют собой суммарный объем воды, используемой водопользователем в системах повторно-последовательного водоснабжения на разных этапах производственного процесса;</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данные в пункте 7 таблицы 6 заявления определяются на основании утвержденных водопользователем расчетов потерь и неучтенных расходов воды;</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данные в подпункте 7.1 пункта 7 таблицы 6 заявления являются составляющими данными по пункту 7 таблицы 6 заявления и представляют собой объем воды, теряемой в результате ее транспортировки от мест добычи (изъятия) воды до мест использования и (или) передачи;</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данные в пункте 8 таблицы 6 заявления представляют собой объем воды, входящий в состав производимой продукции (сырья, материалов), расходуемый на испарение, фильтрацию, без возврата ее в окружающую среду в составе сточной воды, в том числе через систему канализации другого лица, и являются составляющими данными по пункту 3 таблицы 6 заявления.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При заполнении данных об объемах водоотведения: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данные в пункте 9 таблицы 6 заявления должны быть равны сумме данных в подпунктах 9.1 - 9.3 пункта 9 таблицы 6 заявления;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lastRenderedPageBreak/>
        <w:t>при сбросе сточных вод в поверхностные водные объекты с применением нескольких выпусков сведения в пункте 9 таблицы 6 заявления приводятся отдельно по каждому выпуску с указанием классификации поверхностного водного объекта и его наименования (если таковое имеется);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proofErr w:type="gramStart"/>
      <w:r w:rsidRPr="00DF2486">
        <w:rPr>
          <w:rFonts w:ascii="Times New Roman" w:eastAsia="Times New Roman" w:hAnsi="Times New Roman" w:cs="Times New Roman"/>
          <w:color w:val="242424"/>
          <w:sz w:val="25"/>
          <w:lang w:val="ru-RU" w:eastAsia="ru-RU" w:bidi="ar-SA"/>
        </w:rPr>
        <w:t>при сбросе сточных вод в окружающую среду после очистки с применением разных сооружений биологической очистки в естественных условиях (поля фильтрации, грунтовые фильтрационные площадки для доочистки сточных вод, поля подземной фильтрации, фильтрующие траншеи, фильтрующие колодцы, песчано-гравийные фильтры, вентилируемые площадки подземной фильтрации, грунтово-растительные площадки) сведения в пункте 10 таблицы 6 заявления приводятся отдельно по каждому сооружению биологической очистки;</w:t>
      </w:r>
      <w:proofErr w:type="gramEnd"/>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при сбросе сточных вод в разные системы водоотведения (канализации) другого юридического лица сведения в пункте 13 таблицы 6 заявления приводятся отдельно по каждой системе водоотведения (канализации) с указанием наименования юридического лица, оказывающего услуги водоотведения, и видов сточных вод.</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13. В пункте 9 заявления указываются сведения о выпусках сточных вод и местоположении контрольных и фоновых створов согласно таблице 7 заявления в случае сбросов сточных вод в поверхностные водные объекты, в том числе через водоотводящие каналы, каналы мелиоративных систем. При наличии нескольких выпусков сточных вод сведения о них и местоположении контрольных и фоновых створов указываются отдельными строками.</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В графе 1 таблицы 7 заявления указываются наименование поверхностного водного объекта (если таковое имеется), в который осуществляется сброс сточных вод, географические координаты выпуска сточных вод (в градусах, минутах и секундах). Географические координаты выпуска сточных вод определяются посредством применения географических информационных систем, карт поисковых систем глобальной компьютерной сети Интернет или GPS-навигации.</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Графа 2 таблицы 7 заявления заполняется водопользователями в случае, если сброс сточных вод в поверхностные водные объекты осуществляется через водоотводящие каналы, каналы мелиоративных систем.</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Графы 3 и 4 таблицы 7 заявления заполняются в случае, если сброс сточных вод осуществляется непосредственно в поверхностные водные объекты и (или) через водоотводящие каналы, каналы мелиоративных систем с дальностью транспортирования сточных вод до места их сброса в поверхностный водный объект не более 1 км.</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xml:space="preserve">Сведения о выпусках сточных вод и местоположении контрольных и фоновых створов в таблице 7 заявления должны </w:t>
      </w:r>
      <w:proofErr w:type="spellStart"/>
      <w:r w:rsidRPr="00DF2486">
        <w:rPr>
          <w:rFonts w:ascii="Times New Roman" w:eastAsia="Times New Roman" w:hAnsi="Times New Roman" w:cs="Times New Roman"/>
          <w:color w:val="242424"/>
          <w:sz w:val="25"/>
          <w:lang w:val="ru-RU" w:eastAsia="ru-RU" w:bidi="ar-SA"/>
        </w:rPr>
        <w:t>коррелировать</w:t>
      </w:r>
      <w:proofErr w:type="spellEnd"/>
      <w:r w:rsidRPr="00DF2486">
        <w:rPr>
          <w:rFonts w:ascii="Times New Roman" w:eastAsia="Times New Roman" w:hAnsi="Times New Roman" w:cs="Times New Roman"/>
          <w:color w:val="242424"/>
          <w:sz w:val="25"/>
          <w:lang w:val="ru-RU" w:eastAsia="ru-RU" w:bidi="ar-SA"/>
        </w:rPr>
        <w:t xml:space="preserve"> с расчетом нормативов допустимых сбросов химических и иных веществ, прилагаемым к заявлению.</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14. В пункте 10 заявления указываются предлагаемые значения нормативов допустимых сбросов химических и иных веществ в составе сточных вод согласно таблице 8 заявления в случае сбросов сточных вод в поверхностные водные объекты, в том числе через водоотводящие каналы, каналы мелиоративных систем. При наличии нескольких выпусков сточных вод предлагаемые значения нормативов допустимых сбросов химических и иных веществ в составе сточных вод указываются отдельными строками по каждому выпуску.</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Графа 1 таблицы 8 заявления заполняется в соответствии с частью второй пункта 13 настоящей Инструкции.</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В графе 2 таблицы 8 заявления указываются: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xml:space="preserve">наименования химических и иных веществ (показателей качества), включенных в перечень нормируемых загрязняющих веществ в составе сточных вод, </w:t>
      </w:r>
      <w:r w:rsidRPr="00DF2486">
        <w:rPr>
          <w:rFonts w:ascii="Times New Roman" w:eastAsia="Times New Roman" w:hAnsi="Times New Roman" w:cs="Times New Roman"/>
          <w:color w:val="242424"/>
          <w:sz w:val="25"/>
          <w:lang w:val="ru-RU" w:eastAsia="ru-RU" w:bidi="ar-SA"/>
        </w:rPr>
        <w:lastRenderedPageBreak/>
        <w:t xml:space="preserve">установленный постановлением Министерства природных ресурсов и охраны окружающей среды Республики Беларусь от 26 мая 2017 г. </w:t>
      </w:r>
      <w:r>
        <w:rPr>
          <w:rFonts w:ascii="Times New Roman" w:eastAsia="Times New Roman" w:hAnsi="Times New Roman" w:cs="Times New Roman"/>
          <w:color w:val="242424"/>
          <w:sz w:val="25"/>
          <w:lang w:val="ru-RU" w:eastAsia="ru-RU" w:bidi="ar-SA"/>
        </w:rPr>
        <w:t>№</w:t>
      </w:r>
      <w:r w:rsidRPr="00DF2486">
        <w:rPr>
          <w:rFonts w:ascii="Times New Roman" w:eastAsia="Times New Roman" w:hAnsi="Times New Roman" w:cs="Times New Roman"/>
          <w:color w:val="242424"/>
          <w:sz w:val="25"/>
          <w:lang w:val="ru-RU" w:eastAsia="ru-RU" w:bidi="ar-SA"/>
        </w:rPr>
        <w:t xml:space="preserve"> 16 "О нормативах допустимых сбросов химических и иных веществ в составе сточных вод";</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xml:space="preserve">единицы величины, которые должны </w:t>
      </w:r>
      <w:proofErr w:type="spellStart"/>
      <w:r w:rsidRPr="00DF2486">
        <w:rPr>
          <w:rFonts w:ascii="Times New Roman" w:eastAsia="Times New Roman" w:hAnsi="Times New Roman" w:cs="Times New Roman"/>
          <w:color w:val="242424"/>
          <w:sz w:val="25"/>
          <w:lang w:val="ru-RU" w:eastAsia="ru-RU" w:bidi="ar-SA"/>
        </w:rPr>
        <w:t>коррелировать</w:t>
      </w:r>
      <w:proofErr w:type="spellEnd"/>
      <w:r w:rsidRPr="00DF2486">
        <w:rPr>
          <w:rFonts w:ascii="Times New Roman" w:eastAsia="Times New Roman" w:hAnsi="Times New Roman" w:cs="Times New Roman"/>
          <w:color w:val="242424"/>
          <w:sz w:val="25"/>
          <w:lang w:val="ru-RU" w:eastAsia="ru-RU" w:bidi="ar-SA"/>
        </w:rPr>
        <w:t xml:space="preserve"> с единицами величины нормативов качества воды поверхностных водных объектов, установленных эко</w:t>
      </w:r>
      <w:r w:rsidR="00027953">
        <w:rPr>
          <w:rFonts w:ascii="Times New Roman" w:eastAsia="Times New Roman" w:hAnsi="Times New Roman" w:cs="Times New Roman"/>
          <w:color w:val="242424"/>
          <w:sz w:val="25"/>
          <w:lang w:val="ru-RU" w:eastAsia="ru-RU" w:bidi="ar-SA"/>
        </w:rPr>
        <w:t xml:space="preserve">логическими нормами и правилами </w:t>
      </w:r>
      <w:proofErr w:type="spellStart"/>
      <w:r w:rsidRPr="00DF2486">
        <w:rPr>
          <w:rFonts w:ascii="Times New Roman" w:eastAsia="Times New Roman" w:hAnsi="Times New Roman" w:cs="Times New Roman"/>
          <w:color w:val="242424"/>
          <w:sz w:val="25"/>
          <w:lang w:val="ru-RU" w:eastAsia="ru-RU" w:bidi="ar-SA"/>
        </w:rPr>
        <w:t>ЭкоНиП</w:t>
      </w:r>
      <w:proofErr w:type="spellEnd"/>
      <w:r w:rsidRPr="00DF2486">
        <w:rPr>
          <w:rFonts w:ascii="Times New Roman" w:eastAsia="Times New Roman" w:hAnsi="Times New Roman" w:cs="Times New Roman"/>
          <w:color w:val="242424"/>
          <w:sz w:val="25"/>
          <w:lang w:val="ru-RU" w:eastAsia="ru-RU" w:bidi="ar-SA"/>
        </w:rPr>
        <w:t xml:space="preserve"> 17.06.01-006-2023 "Охрана окружающей среды и природопользование. Гидросфера. Нормативы качества воды поверхностных водных объектов", утвержденными постановлением Министерства природных ресурсов и охраны окружающей среды Республики Беларусь</w:t>
      </w:r>
      <w:r>
        <w:rPr>
          <w:rFonts w:ascii="Times New Roman" w:eastAsia="Times New Roman" w:hAnsi="Times New Roman" w:cs="Times New Roman"/>
          <w:color w:val="242424"/>
          <w:sz w:val="25"/>
          <w:lang w:val="ru-RU" w:eastAsia="ru-RU" w:bidi="ar-SA"/>
        </w:rPr>
        <w:t xml:space="preserve"> от 15 декабря 2023 г. №</w:t>
      </w:r>
      <w:r w:rsidRPr="00DF2486">
        <w:rPr>
          <w:rFonts w:ascii="Times New Roman" w:eastAsia="Times New Roman" w:hAnsi="Times New Roman" w:cs="Times New Roman"/>
          <w:color w:val="242424"/>
          <w:sz w:val="25"/>
          <w:lang w:val="ru-RU" w:eastAsia="ru-RU" w:bidi="ar-SA"/>
        </w:rPr>
        <w:t xml:space="preserve"> 15-Т.</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Заполнение граф 3 - 7 таблицы 8 заявления осуществляется на основании расчета нормативов допустимых сбросов химических и иных веществ в составе сточных вод, выполненного в соответствии с экологическими нормами и правилами </w:t>
      </w:r>
      <w:proofErr w:type="spellStart"/>
      <w:r w:rsidRPr="00DF2486">
        <w:rPr>
          <w:rFonts w:ascii="Times New Roman" w:eastAsia="Times New Roman" w:hAnsi="Times New Roman" w:cs="Times New Roman"/>
          <w:color w:val="242424"/>
          <w:sz w:val="25"/>
          <w:lang w:val="ru-RU" w:eastAsia="ru-RU" w:bidi="ar-SA"/>
        </w:rPr>
        <w:t>ЭкоНиП</w:t>
      </w:r>
      <w:proofErr w:type="spellEnd"/>
      <w:r w:rsidRPr="00DF2486">
        <w:rPr>
          <w:rFonts w:ascii="Times New Roman" w:eastAsia="Times New Roman" w:hAnsi="Times New Roman" w:cs="Times New Roman"/>
          <w:color w:val="242424"/>
          <w:sz w:val="25"/>
          <w:lang w:val="ru-RU" w:eastAsia="ru-RU" w:bidi="ar-SA"/>
        </w:rPr>
        <w:t xml:space="preserve"> 17.06.02-002-2021 "Охрана окружающей среды и природопользование. Гидросфера. Правила расчета нормативов допустимых сбросов химических и иных веществ в составе сточных вод", утвержденными постановлением Министерства природных ресурсов и охраны окружающей среды Республики Беларусь от 21 сентября 2021 г. </w:t>
      </w:r>
      <w:r>
        <w:rPr>
          <w:rFonts w:ascii="Times New Roman" w:eastAsia="Times New Roman" w:hAnsi="Times New Roman" w:cs="Times New Roman"/>
          <w:color w:val="242424"/>
          <w:sz w:val="25"/>
          <w:lang w:val="ru-RU" w:eastAsia="ru-RU" w:bidi="ar-SA"/>
        </w:rPr>
        <w:t>№ </w:t>
      </w:r>
      <w:r w:rsidRPr="00DF2486">
        <w:rPr>
          <w:rFonts w:ascii="Times New Roman" w:eastAsia="Times New Roman" w:hAnsi="Times New Roman" w:cs="Times New Roman"/>
          <w:color w:val="242424"/>
          <w:sz w:val="25"/>
          <w:lang w:val="ru-RU" w:eastAsia="ru-RU" w:bidi="ar-SA"/>
        </w:rPr>
        <w:t>8-Т. В случае</w:t>
      </w:r>
      <w:proofErr w:type="gramStart"/>
      <w:r w:rsidRPr="00DF2486">
        <w:rPr>
          <w:rFonts w:ascii="Times New Roman" w:eastAsia="Times New Roman" w:hAnsi="Times New Roman" w:cs="Times New Roman"/>
          <w:color w:val="242424"/>
          <w:sz w:val="25"/>
          <w:lang w:val="ru-RU" w:eastAsia="ru-RU" w:bidi="ar-SA"/>
        </w:rPr>
        <w:t>,</w:t>
      </w:r>
      <w:proofErr w:type="gramEnd"/>
      <w:r w:rsidRPr="00DF2486">
        <w:rPr>
          <w:rFonts w:ascii="Times New Roman" w:eastAsia="Times New Roman" w:hAnsi="Times New Roman" w:cs="Times New Roman"/>
          <w:color w:val="242424"/>
          <w:sz w:val="25"/>
          <w:lang w:val="ru-RU" w:eastAsia="ru-RU" w:bidi="ar-SA"/>
        </w:rPr>
        <w:t xml:space="preserve"> если очистка сточных вод не осуществляется, графа 3 таблицы 8 заявления не заполняется.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15. В пункте 11 заявления указывается перечень планируемых мероприятий в области охраны и использования вод, в том числе направленных на достижение нормативов допустимых сбросов химических и иных веществ в составе сточных вод, согласно таблице 9.</w:t>
      </w:r>
    </w:p>
    <w:p w:rsidR="00DF2486" w:rsidRPr="00DF2486" w:rsidRDefault="00DF2486" w:rsidP="00DF2486">
      <w:pPr>
        <w:shd w:val="clear" w:color="auto" w:fill="FFFFFF"/>
        <w:ind w:firstLine="376"/>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w:t>
      </w:r>
    </w:p>
    <w:p w:rsidR="00DF2486" w:rsidRPr="00DF2486" w:rsidRDefault="00DF2486" w:rsidP="00DF2486">
      <w:pPr>
        <w:shd w:val="clear" w:color="auto" w:fill="FFFFFF"/>
        <w:ind w:firstLine="376"/>
        <w:jc w:val="center"/>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b/>
          <w:bCs/>
          <w:color w:val="242424"/>
          <w:sz w:val="25"/>
          <w:lang w:val="ru-RU" w:eastAsia="ru-RU" w:bidi="ar-SA"/>
        </w:rPr>
        <w:t>ГЛАВА 3</w:t>
      </w:r>
    </w:p>
    <w:p w:rsidR="00DF2486" w:rsidRPr="00DF2486" w:rsidRDefault="00DF2486" w:rsidP="00DF2486">
      <w:pPr>
        <w:shd w:val="clear" w:color="auto" w:fill="FFFFFF"/>
        <w:ind w:firstLine="376"/>
        <w:jc w:val="center"/>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b/>
          <w:bCs/>
          <w:color w:val="242424"/>
          <w:sz w:val="25"/>
          <w:lang w:val="ru-RU" w:eastAsia="ru-RU" w:bidi="ar-SA"/>
        </w:rPr>
        <w:t>ПОРЯДОК ЗАПОЛНЕНИЯ ЗАЯВЛЕНИЯ ДЛЯ ГРАЖДАН</w:t>
      </w:r>
    </w:p>
    <w:p w:rsidR="00DF2486" w:rsidRPr="00DF2486" w:rsidRDefault="00DF2486" w:rsidP="00DF2486">
      <w:pPr>
        <w:shd w:val="clear" w:color="auto" w:fill="FFFFFF"/>
        <w:ind w:firstLine="376"/>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16. В строке о заполнении заявления указываются фамилия, собственное имя, отчество (если таковое имеется) гражданина, осуществляющего специальное водопользование.</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В строке "Прошу выдать разрешение на специальное водопользование на срок ___​ лет" указывается срок специального водопользования согласно пункту 2 статьи 33 Водного кодекса Республики Беларусь.</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17. Подпункты 1.1 - 1.5 пункта 1 заявления заполняются на основании паспортных данных гражданина. В случае проживания гражданина не по месту жительства (месту пребывания) в подпункте 1.5 пункта 1 дополнительно указывается адрес фактического проживания.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xml:space="preserve">18. В пункте 2 заявления указываются сведения о целях водопользования, </w:t>
      </w:r>
      <w:proofErr w:type="gramStart"/>
      <w:r w:rsidRPr="00DF2486">
        <w:rPr>
          <w:rFonts w:ascii="Times New Roman" w:eastAsia="Times New Roman" w:hAnsi="Times New Roman" w:cs="Times New Roman"/>
          <w:color w:val="242424"/>
          <w:sz w:val="25"/>
          <w:lang w:val="ru-RU" w:eastAsia="ru-RU" w:bidi="ar-SA"/>
        </w:rPr>
        <w:t>который</w:t>
      </w:r>
      <w:proofErr w:type="gramEnd"/>
      <w:r w:rsidRPr="00DF2486">
        <w:rPr>
          <w:rFonts w:ascii="Times New Roman" w:eastAsia="Times New Roman" w:hAnsi="Times New Roman" w:cs="Times New Roman"/>
          <w:color w:val="242424"/>
          <w:sz w:val="25"/>
          <w:lang w:val="ru-RU" w:eastAsia="ru-RU" w:bidi="ar-SA"/>
        </w:rPr>
        <w:t xml:space="preserve"> заполняется путем подчеркивания нужных обозначений, при этом цель "хозяйственно-питьевые нужды" указывается при использовании воды для питьевых, хозяйственно-бытовых и гигиенических целей.</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При выборе обозначения "иные нужды" в строке уточняется наименование цели водопользования.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При наличии нескольких целей водопользования сведения по ним приводятся отдельными строками.</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xml:space="preserve">19. В пункте 3 заявления указываются сведения о видах специального водопользования, </w:t>
      </w:r>
      <w:proofErr w:type="gramStart"/>
      <w:r w:rsidRPr="00DF2486">
        <w:rPr>
          <w:rFonts w:ascii="Times New Roman" w:eastAsia="Times New Roman" w:hAnsi="Times New Roman" w:cs="Times New Roman"/>
          <w:color w:val="242424"/>
          <w:sz w:val="25"/>
          <w:lang w:val="ru-RU" w:eastAsia="ru-RU" w:bidi="ar-SA"/>
        </w:rPr>
        <w:t>который</w:t>
      </w:r>
      <w:proofErr w:type="gramEnd"/>
      <w:r w:rsidRPr="00DF2486">
        <w:rPr>
          <w:rFonts w:ascii="Times New Roman" w:eastAsia="Times New Roman" w:hAnsi="Times New Roman" w:cs="Times New Roman"/>
          <w:color w:val="242424"/>
          <w:sz w:val="25"/>
          <w:lang w:val="ru-RU" w:eastAsia="ru-RU" w:bidi="ar-SA"/>
        </w:rPr>
        <w:t xml:space="preserve"> заполняется путем подчеркивания нужных обозначений: "добыча подземных вод" и (или) "изъятие поверхностных вод".</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xml:space="preserve">20. В пункте 4 заявления указываются сведения об источниках водоснабжения, который заполняется путем подчеркивания нужных обозначений "подземные воды </w:t>
      </w:r>
      <w:r w:rsidRPr="00DF2486">
        <w:rPr>
          <w:rFonts w:ascii="Times New Roman" w:eastAsia="Times New Roman" w:hAnsi="Times New Roman" w:cs="Times New Roman"/>
          <w:color w:val="242424"/>
          <w:sz w:val="25"/>
          <w:lang w:val="ru-RU" w:eastAsia="ru-RU" w:bidi="ar-SA"/>
        </w:rPr>
        <w:lastRenderedPageBreak/>
        <w:t>(подземный водный объект)" и (или) "поверхностные воды (поверхностный водный объект)". При выборе обозначения "поверхностные воды (поверхностный водный объект)" в строке дополнительно указываются: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proofErr w:type="gramStart"/>
      <w:r w:rsidRPr="00DF2486">
        <w:rPr>
          <w:rFonts w:ascii="Times New Roman" w:eastAsia="Times New Roman" w:hAnsi="Times New Roman" w:cs="Times New Roman"/>
          <w:color w:val="242424"/>
          <w:sz w:val="25"/>
          <w:lang w:val="ru-RU" w:eastAsia="ru-RU" w:bidi="ar-SA"/>
        </w:rPr>
        <w:t>классификация поверхностного водного объекта путем подчеркивания одного из обозначений: "река", "ручей", "канал", "озеро", "водохранилище", "пруд" или "обводненный карьер";</w:t>
      </w:r>
      <w:proofErr w:type="gramEnd"/>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наименование поверхностного водного объекта (если таковое имеется) путем соответствующей записи в строке.</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xml:space="preserve">21. </w:t>
      </w:r>
      <w:proofErr w:type="gramStart"/>
      <w:r w:rsidRPr="00DF2486">
        <w:rPr>
          <w:rFonts w:ascii="Times New Roman" w:eastAsia="Times New Roman" w:hAnsi="Times New Roman" w:cs="Times New Roman"/>
          <w:color w:val="242424"/>
          <w:sz w:val="25"/>
          <w:lang w:val="ru-RU" w:eastAsia="ru-RU" w:bidi="ar-SA"/>
        </w:rPr>
        <w:t>В пункте 5 заявления отражаются сведения о месте осуществления специального водопользования, которое определяется по фактическому месту расположения применяемых водозаборных сооружений, с указанием наименования административно-территориальной единицы Республики Беларусь (района и населенного пункта (при наличии)) с его принадлежностью к поселковому и сельскому Советам депутатов.</w:t>
      </w:r>
      <w:proofErr w:type="gramEnd"/>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22. В пункте 6 заявления указываются сведения о характеристике водозаборных сооружений.</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Подпункт 6.1 пункта 6 заявления заполняется при наличии водозаборных сооружений, предназначенных для добычи подземных вод, в том числе самоизливающихся буровых скважин, на основании данных, содержащихся в паспортах буровых скважин, а также в заключени</w:t>
      </w:r>
      <w:proofErr w:type="gramStart"/>
      <w:r w:rsidRPr="00DF2486">
        <w:rPr>
          <w:rFonts w:ascii="Times New Roman" w:eastAsia="Times New Roman" w:hAnsi="Times New Roman" w:cs="Times New Roman"/>
          <w:color w:val="242424"/>
          <w:sz w:val="25"/>
          <w:lang w:val="ru-RU" w:eastAsia="ru-RU" w:bidi="ar-SA"/>
        </w:rPr>
        <w:t>и</w:t>
      </w:r>
      <w:proofErr w:type="gramEnd"/>
      <w:r w:rsidRPr="00DF2486">
        <w:rPr>
          <w:rFonts w:ascii="Times New Roman" w:eastAsia="Times New Roman" w:hAnsi="Times New Roman" w:cs="Times New Roman"/>
          <w:color w:val="242424"/>
          <w:sz w:val="25"/>
          <w:lang w:val="ru-RU" w:eastAsia="ru-RU" w:bidi="ar-SA"/>
        </w:rPr>
        <w:t xml:space="preserve"> о возможности добычи заявленных водопользователем объемов подземных вод, выдаваемом республиканским унитарным предприятием "Белорусский государственный геологический центр" в соответствии с пунктом 16.7-2</w:t>
      </w:r>
      <w:r w:rsidR="00027953">
        <w:rPr>
          <w:rFonts w:ascii="Times New Roman" w:eastAsia="Times New Roman" w:hAnsi="Times New Roman" w:cs="Times New Roman"/>
          <w:color w:val="242424"/>
          <w:sz w:val="25"/>
          <w:lang w:val="ru-RU" w:eastAsia="ru-RU" w:bidi="ar-SA"/>
        </w:rPr>
        <w:t xml:space="preserve"> </w:t>
      </w:r>
      <w:r w:rsidRPr="00DF2486">
        <w:rPr>
          <w:rFonts w:ascii="Times New Roman" w:eastAsia="Times New Roman" w:hAnsi="Times New Roman" w:cs="Times New Roman"/>
          <w:color w:val="242424"/>
          <w:sz w:val="25"/>
          <w:lang w:val="ru-RU" w:eastAsia="ru-RU" w:bidi="ar-SA"/>
        </w:rPr>
        <w:t>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w:t>
      </w:r>
      <w:r w:rsidR="00027953">
        <w:rPr>
          <w:rFonts w:ascii="Times New Roman" w:eastAsia="Times New Roman" w:hAnsi="Times New Roman" w:cs="Times New Roman"/>
          <w:color w:val="242424"/>
          <w:sz w:val="25"/>
          <w:lang w:val="ru-RU" w:eastAsia="ru-RU" w:bidi="ar-SA"/>
        </w:rPr>
        <w:t>ларусь от 26 апреля 2010 г. №</w:t>
      </w:r>
      <w:r w:rsidRPr="00DF2486">
        <w:rPr>
          <w:rFonts w:ascii="Times New Roman" w:eastAsia="Times New Roman" w:hAnsi="Times New Roman" w:cs="Times New Roman"/>
          <w:color w:val="242424"/>
          <w:sz w:val="25"/>
          <w:lang w:val="ru-RU" w:eastAsia="ru-RU" w:bidi="ar-SA"/>
        </w:rPr>
        <w:t xml:space="preserve"> 200.</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Подпункт 6.2 пункта 1 заявления заполняется при наличии водозаборных сооружений, предназначенных для изъятия поверхностных вод, на основании данных о производительности насосного оборудования, сведения о котором содержатся в технической документации его производителей.</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При оснащении водозаборных сооружений средствами измерений расхода добываемых (изымаемых) вод указываются их количество и наименование.</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xml:space="preserve">23. В пункте 7 заявления указываются сведения о характеристике объемов водопотребления, которые согласно таблице включают объемы добычи (изъятия) вод, использования воды на собственные нужды по целям использования, полученные по данным средств измерений расхода добываемых (изымаемых) вод (при их наличии) </w:t>
      </w:r>
      <w:proofErr w:type="gramStart"/>
      <w:r w:rsidRPr="00DF2486">
        <w:rPr>
          <w:rFonts w:ascii="Times New Roman" w:eastAsia="Times New Roman" w:hAnsi="Times New Roman" w:cs="Times New Roman"/>
          <w:color w:val="242424"/>
          <w:sz w:val="25"/>
          <w:lang w:val="ru-RU" w:eastAsia="ru-RU" w:bidi="ar-SA"/>
        </w:rPr>
        <w:t>или</w:t>
      </w:r>
      <w:proofErr w:type="gramEnd"/>
      <w:r w:rsidRPr="00DF2486">
        <w:rPr>
          <w:rFonts w:ascii="Times New Roman" w:eastAsia="Times New Roman" w:hAnsi="Times New Roman" w:cs="Times New Roman"/>
          <w:color w:val="242424"/>
          <w:sz w:val="25"/>
          <w:lang w:val="ru-RU" w:eastAsia="ru-RU" w:bidi="ar-SA"/>
        </w:rPr>
        <w:t xml:space="preserve"> исходя из величины расхода электроэнергии на перекачку воды, времени работы и производительности насосов.</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Данные об объемах водопотребления указываются с точностью до одного знака после запятой.</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При за</w:t>
      </w:r>
      <w:r w:rsidR="00027953">
        <w:rPr>
          <w:rFonts w:ascii="Times New Roman" w:eastAsia="Times New Roman" w:hAnsi="Times New Roman" w:cs="Times New Roman"/>
          <w:color w:val="242424"/>
          <w:sz w:val="25"/>
          <w:lang w:val="ru-RU" w:eastAsia="ru-RU" w:bidi="ar-SA"/>
        </w:rPr>
        <w:t xml:space="preserve">полнении подпункта 2.2 пункта 2 </w:t>
      </w:r>
      <w:r w:rsidRPr="00DF2486">
        <w:rPr>
          <w:rFonts w:ascii="Times New Roman" w:eastAsia="Times New Roman" w:hAnsi="Times New Roman" w:cs="Times New Roman"/>
          <w:color w:val="242424"/>
          <w:sz w:val="25"/>
          <w:lang w:val="ru-RU" w:eastAsia="ru-RU" w:bidi="ar-SA"/>
        </w:rPr>
        <w:t>таблицы заявления указывается наименование цели водопользования, которая должна соответствовать записи в пункте 2 заявления.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При заполнении данных об объемах водопотребления: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данные в пункте 1 таблицы заявления должны быть равны сумме данных в подпунктах 1.1 и 1.2 пункта 1 таблицы заявления;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данные в пункте 2 таблицы заявления должны быть равны сумме данных в подпунктах 2.1 и 2.2 пункта 2 таблицы заявления;</w:t>
      </w:r>
    </w:p>
    <w:p w:rsidR="00DF2486" w:rsidRPr="00DF2486" w:rsidRDefault="00027953"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Pr>
          <w:rFonts w:ascii="Times New Roman" w:eastAsia="Times New Roman" w:hAnsi="Times New Roman" w:cs="Times New Roman"/>
          <w:color w:val="242424"/>
          <w:sz w:val="25"/>
          <w:lang w:val="ru-RU" w:eastAsia="ru-RU" w:bidi="ar-SA"/>
        </w:rPr>
        <w:t xml:space="preserve">данные в </w:t>
      </w:r>
      <w:r w:rsidR="00DF2486" w:rsidRPr="00DF2486">
        <w:rPr>
          <w:rFonts w:ascii="Times New Roman" w:eastAsia="Times New Roman" w:hAnsi="Times New Roman" w:cs="Times New Roman"/>
          <w:color w:val="242424"/>
          <w:sz w:val="25"/>
          <w:lang w:val="ru-RU" w:eastAsia="ru-RU" w:bidi="ar-SA"/>
        </w:rPr>
        <w:t>пункте 1 таблицы</w:t>
      </w:r>
      <w:r>
        <w:rPr>
          <w:rFonts w:ascii="Times New Roman" w:eastAsia="Times New Roman" w:hAnsi="Times New Roman" w:cs="Times New Roman"/>
          <w:color w:val="242424"/>
          <w:sz w:val="25"/>
          <w:lang w:val="ru-RU" w:eastAsia="ru-RU" w:bidi="ar-SA"/>
        </w:rPr>
        <w:t xml:space="preserve"> </w:t>
      </w:r>
      <w:r w:rsidR="00DF2486" w:rsidRPr="00DF2486">
        <w:rPr>
          <w:rFonts w:ascii="Times New Roman" w:eastAsia="Times New Roman" w:hAnsi="Times New Roman" w:cs="Times New Roman"/>
          <w:color w:val="242424"/>
          <w:sz w:val="25"/>
          <w:lang w:val="ru-RU" w:eastAsia="ru-RU" w:bidi="ar-SA"/>
        </w:rPr>
        <w:t>должны быть равны данным в</w:t>
      </w:r>
      <w:r>
        <w:rPr>
          <w:rFonts w:ascii="Times New Roman" w:eastAsia="Times New Roman" w:hAnsi="Times New Roman" w:cs="Times New Roman"/>
          <w:color w:val="242424"/>
          <w:sz w:val="25"/>
          <w:lang w:val="ru-RU" w:eastAsia="ru-RU" w:bidi="ar-SA"/>
        </w:rPr>
        <w:t xml:space="preserve"> </w:t>
      </w:r>
      <w:r w:rsidR="00DF2486" w:rsidRPr="00DF2486">
        <w:rPr>
          <w:rFonts w:ascii="Times New Roman" w:eastAsia="Times New Roman" w:hAnsi="Times New Roman" w:cs="Times New Roman"/>
          <w:color w:val="242424"/>
          <w:sz w:val="25"/>
          <w:lang w:val="ru-RU" w:eastAsia="ru-RU" w:bidi="ar-SA"/>
        </w:rPr>
        <w:t>пункте 2 таблицы заявления.</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w:t>
      </w:r>
    </w:p>
    <w:p w:rsidR="00DF2486" w:rsidRPr="00DF2486" w:rsidRDefault="00DF2486" w:rsidP="00027953">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lastRenderedPageBreak/>
        <w:t> </w:t>
      </w:r>
      <w:r w:rsidR="00027953">
        <w:rPr>
          <w:rFonts w:ascii="Times New Roman" w:eastAsia="Times New Roman" w:hAnsi="Times New Roman" w:cs="Times New Roman"/>
          <w:color w:val="242424"/>
          <w:sz w:val="25"/>
          <w:lang w:val="ru-RU" w:eastAsia="ru-RU" w:bidi="ar-SA"/>
        </w:rPr>
        <w:tab/>
      </w:r>
      <w:r w:rsidR="00027953">
        <w:rPr>
          <w:rFonts w:ascii="Times New Roman" w:eastAsia="Times New Roman" w:hAnsi="Times New Roman" w:cs="Times New Roman"/>
          <w:color w:val="242424"/>
          <w:sz w:val="25"/>
          <w:lang w:val="ru-RU" w:eastAsia="ru-RU" w:bidi="ar-SA"/>
        </w:rPr>
        <w:tab/>
      </w:r>
      <w:r w:rsidR="00027953">
        <w:rPr>
          <w:rFonts w:ascii="Times New Roman" w:eastAsia="Times New Roman" w:hAnsi="Times New Roman" w:cs="Times New Roman"/>
          <w:color w:val="242424"/>
          <w:sz w:val="25"/>
          <w:lang w:val="ru-RU" w:eastAsia="ru-RU" w:bidi="ar-SA"/>
        </w:rPr>
        <w:tab/>
      </w:r>
      <w:r w:rsidR="00027953">
        <w:rPr>
          <w:rFonts w:ascii="Times New Roman" w:eastAsia="Times New Roman" w:hAnsi="Times New Roman" w:cs="Times New Roman"/>
          <w:color w:val="242424"/>
          <w:sz w:val="25"/>
          <w:lang w:val="ru-RU" w:eastAsia="ru-RU" w:bidi="ar-SA"/>
        </w:rPr>
        <w:tab/>
      </w:r>
      <w:r w:rsidR="00027953">
        <w:rPr>
          <w:rFonts w:ascii="Times New Roman" w:eastAsia="Times New Roman" w:hAnsi="Times New Roman" w:cs="Times New Roman"/>
          <w:color w:val="242424"/>
          <w:sz w:val="25"/>
          <w:lang w:val="ru-RU" w:eastAsia="ru-RU" w:bidi="ar-SA"/>
        </w:rPr>
        <w:tab/>
      </w:r>
      <w:r w:rsidR="00027953">
        <w:rPr>
          <w:rFonts w:ascii="Times New Roman" w:eastAsia="Times New Roman" w:hAnsi="Times New Roman" w:cs="Times New Roman"/>
          <w:color w:val="242424"/>
          <w:sz w:val="25"/>
          <w:lang w:val="ru-RU" w:eastAsia="ru-RU" w:bidi="ar-SA"/>
        </w:rPr>
        <w:tab/>
      </w:r>
      <w:r w:rsidR="00027953">
        <w:rPr>
          <w:rFonts w:ascii="Times New Roman" w:eastAsia="Times New Roman" w:hAnsi="Times New Roman" w:cs="Times New Roman"/>
          <w:color w:val="242424"/>
          <w:sz w:val="25"/>
          <w:lang w:val="ru-RU" w:eastAsia="ru-RU" w:bidi="ar-SA"/>
        </w:rPr>
        <w:tab/>
        <w:t xml:space="preserve">         </w:t>
      </w:r>
      <w:r w:rsidR="00027953">
        <w:rPr>
          <w:rFonts w:ascii="Times New Roman" w:eastAsia="Times New Roman" w:hAnsi="Times New Roman" w:cs="Times New Roman"/>
          <w:color w:val="242424"/>
          <w:sz w:val="25"/>
          <w:lang w:val="ru-RU" w:eastAsia="ru-RU" w:bidi="ar-SA"/>
        </w:rPr>
        <w:tab/>
      </w:r>
      <w:r w:rsidR="00027953">
        <w:rPr>
          <w:rFonts w:ascii="Times New Roman" w:eastAsia="Times New Roman" w:hAnsi="Times New Roman" w:cs="Times New Roman"/>
          <w:color w:val="242424"/>
          <w:sz w:val="25"/>
          <w:lang w:val="ru-RU" w:eastAsia="ru-RU" w:bidi="ar-SA"/>
        </w:rPr>
        <w:tab/>
      </w:r>
      <w:r w:rsidR="00027953">
        <w:rPr>
          <w:rFonts w:ascii="Times New Roman" w:eastAsia="Times New Roman" w:hAnsi="Times New Roman" w:cs="Times New Roman"/>
          <w:color w:val="242424"/>
          <w:sz w:val="25"/>
          <w:lang w:val="ru-RU" w:eastAsia="ru-RU" w:bidi="ar-SA"/>
        </w:rPr>
        <w:tab/>
      </w:r>
      <w:r w:rsidR="00027953">
        <w:rPr>
          <w:rFonts w:ascii="Times New Roman" w:eastAsia="Times New Roman" w:hAnsi="Times New Roman" w:cs="Times New Roman"/>
          <w:color w:val="242424"/>
          <w:sz w:val="25"/>
          <w:lang w:val="ru-RU" w:eastAsia="ru-RU" w:bidi="ar-SA"/>
        </w:rPr>
        <w:tab/>
      </w:r>
      <w:r w:rsidRPr="00DF2486">
        <w:rPr>
          <w:rFonts w:ascii="Times New Roman" w:eastAsia="Times New Roman" w:hAnsi="Times New Roman" w:cs="Times New Roman"/>
          <w:color w:val="242424"/>
          <w:sz w:val="25"/>
          <w:lang w:val="ru-RU" w:eastAsia="ru-RU" w:bidi="ar-SA"/>
        </w:rPr>
        <w:t>Приложение 1</w:t>
      </w:r>
    </w:p>
    <w:p w:rsidR="00DF2486" w:rsidRPr="00DF2486" w:rsidRDefault="00DF2486" w:rsidP="00DF2486">
      <w:pPr>
        <w:shd w:val="clear" w:color="auto" w:fill="FFFFFF"/>
        <w:ind w:firstLine="376"/>
        <w:jc w:val="right"/>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к Инструкции о порядке заполнения</w:t>
      </w:r>
    </w:p>
    <w:p w:rsidR="00DF2486" w:rsidRPr="00DF2486" w:rsidRDefault="00027953" w:rsidP="00027953">
      <w:pPr>
        <w:shd w:val="clear" w:color="auto" w:fill="FFFFFF"/>
        <w:ind w:firstLine="376"/>
        <w:jc w:val="center"/>
        <w:rPr>
          <w:rFonts w:ascii="Times New Roman" w:eastAsia="Times New Roman" w:hAnsi="Times New Roman" w:cs="Times New Roman"/>
          <w:color w:val="242424"/>
          <w:sz w:val="25"/>
          <w:szCs w:val="25"/>
          <w:lang w:val="ru-RU" w:eastAsia="ru-RU" w:bidi="ar-SA"/>
        </w:rPr>
      </w:pPr>
      <w:r>
        <w:rPr>
          <w:rFonts w:ascii="Times New Roman" w:eastAsia="Times New Roman" w:hAnsi="Times New Roman" w:cs="Times New Roman"/>
          <w:color w:val="242424"/>
          <w:sz w:val="25"/>
          <w:lang w:val="ru-RU" w:eastAsia="ru-RU" w:bidi="ar-SA"/>
        </w:rPr>
        <w:t xml:space="preserve"> </w:t>
      </w:r>
      <w:r>
        <w:rPr>
          <w:rFonts w:ascii="Times New Roman" w:eastAsia="Times New Roman" w:hAnsi="Times New Roman" w:cs="Times New Roman"/>
          <w:color w:val="242424"/>
          <w:sz w:val="25"/>
          <w:lang w:val="ru-RU" w:eastAsia="ru-RU" w:bidi="ar-SA"/>
        </w:rPr>
        <w:tab/>
      </w:r>
      <w:r>
        <w:rPr>
          <w:rFonts w:ascii="Times New Roman" w:eastAsia="Times New Roman" w:hAnsi="Times New Roman" w:cs="Times New Roman"/>
          <w:color w:val="242424"/>
          <w:sz w:val="25"/>
          <w:lang w:val="ru-RU" w:eastAsia="ru-RU" w:bidi="ar-SA"/>
        </w:rPr>
        <w:tab/>
      </w:r>
      <w:r>
        <w:rPr>
          <w:rFonts w:ascii="Times New Roman" w:eastAsia="Times New Roman" w:hAnsi="Times New Roman" w:cs="Times New Roman"/>
          <w:color w:val="242424"/>
          <w:sz w:val="25"/>
          <w:lang w:val="ru-RU" w:eastAsia="ru-RU" w:bidi="ar-SA"/>
        </w:rPr>
        <w:tab/>
      </w:r>
      <w:r>
        <w:rPr>
          <w:rFonts w:ascii="Times New Roman" w:eastAsia="Times New Roman" w:hAnsi="Times New Roman" w:cs="Times New Roman"/>
          <w:color w:val="242424"/>
          <w:sz w:val="25"/>
          <w:lang w:val="ru-RU" w:eastAsia="ru-RU" w:bidi="ar-SA"/>
        </w:rPr>
        <w:tab/>
      </w:r>
      <w:r>
        <w:rPr>
          <w:rFonts w:ascii="Times New Roman" w:eastAsia="Times New Roman" w:hAnsi="Times New Roman" w:cs="Times New Roman"/>
          <w:color w:val="242424"/>
          <w:sz w:val="25"/>
          <w:lang w:val="ru-RU" w:eastAsia="ru-RU" w:bidi="ar-SA"/>
        </w:rPr>
        <w:tab/>
      </w:r>
      <w:r>
        <w:rPr>
          <w:rFonts w:ascii="Times New Roman" w:eastAsia="Times New Roman" w:hAnsi="Times New Roman" w:cs="Times New Roman"/>
          <w:color w:val="242424"/>
          <w:sz w:val="25"/>
          <w:lang w:val="ru-RU" w:eastAsia="ru-RU" w:bidi="ar-SA"/>
        </w:rPr>
        <w:tab/>
        <w:t xml:space="preserve">            </w:t>
      </w:r>
      <w:r w:rsidR="00DF2486" w:rsidRPr="00DF2486">
        <w:rPr>
          <w:rFonts w:ascii="Times New Roman" w:eastAsia="Times New Roman" w:hAnsi="Times New Roman" w:cs="Times New Roman"/>
          <w:color w:val="242424"/>
          <w:sz w:val="25"/>
          <w:lang w:val="ru-RU" w:eastAsia="ru-RU" w:bidi="ar-SA"/>
        </w:rPr>
        <w:t>заявления о выдаче разрешения</w:t>
      </w:r>
    </w:p>
    <w:p w:rsidR="00DF2486" w:rsidRPr="00DF2486" w:rsidRDefault="00027953" w:rsidP="00027953">
      <w:pPr>
        <w:shd w:val="clear" w:color="auto" w:fill="FFFFFF"/>
        <w:ind w:left="3540" w:firstLine="708"/>
        <w:jc w:val="center"/>
        <w:rPr>
          <w:rFonts w:ascii="Times New Roman" w:eastAsia="Times New Roman" w:hAnsi="Times New Roman" w:cs="Times New Roman"/>
          <w:color w:val="242424"/>
          <w:sz w:val="25"/>
          <w:szCs w:val="25"/>
          <w:lang w:val="ru-RU" w:eastAsia="ru-RU" w:bidi="ar-SA"/>
        </w:rPr>
      </w:pPr>
      <w:r>
        <w:rPr>
          <w:rFonts w:ascii="Times New Roman" w:eastAsia="Times New Roman" w:hAnsi="Times New Roman" w:cs="Times New Roman"/>
          <w:color w:val="242424"/>
          <w:sz w:val="25"/>
          <w:lang w:val="ru-RU" w:eastAsia="ru-RU" w:bidi="ar-SA"/>
        </w:rPr>
        <w:t xml:space="preserve">               </w:t>
      </w:r>
      <w:r w:rsidR="00DF2486" w:rsidRPr="00DF2486">
        <w:rPr>
          <w:rFonts w:ascii="Times New Roman" w:eastAsia="Times New Roman" w:hAnsi="Times New Roman" w:cs="Times New Roman"/>
          <w:color w:val="242424"/>
          <w:sz w:val="25"/>
          <w:lang w:val="ru-RU" w:eastAsia="ru-RU" w:bidi="ar-SA"/>
        </w:rPr>
        <w:t>на специальное водопользование</w:t>
      </w:r>
    </w:p>
    <w:p w:rsidR="00DF2486" w:rsidRPr="00DF2486" w:rsidRDefault="00DF2486" w:rsidP="00DF2486">
      <w:pPr>
        <w:shd w:val="clear" w:color="auto" w:fill="FFFFFF"/>
        <w:ind w:firstLine="376"/>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w:t>
      </w:r>
    </w:p>
    <w:p w:rsidR="00DF2486" w:rsidRPr="00DF2486" w:rsidRDefault="00DF2486" w:rsidP="00DF2486">
      <w:pPr>
        <w:shd w:val="clear" w:color="auto" w:fill="FFFFFF"/>
        <w:ind w:firstLine="376"/>
        <w:jc w:val="center"/>
        <w:rPr>
          <w:rFonts w:ascii="roboto" w:eastAsia="Times New Roman" w:hAnsi="roboto" w:cs="Times New Roman"/>
          <w:b/>
          <w:bCs/>
          <w:color w:val="242424"/>
          <w:sz w:val="28"/>
          <w:szCs w:val="28"/>
          <w:lang w:val="ru-RU" w:eastAsia="ru-RU" w:bidi="ar-SA"/>
        </w:rPr>
      </w:pPr>
      <w:r w:rsidRPr="00DF2486">
        <w:rPr>
          <w:rFonts w:ascii="roboto" w:eastAsia="Times New Roman" w:hAnsi="roboto" w:cs="Times New Roman"/>
          <w:b/>
          <w:bCs/>
          <w:color w:val="242424"/>
          <w:sz w:val="28"/>
          <w:lang w:val="ru-RU" w:eastAsia="ru-RU" w:bidi="ar-SA"/>
        </w:rPr>
        <w:t>ПЕРЕЧЕНЬ</w:t>
      </w:r>
    </w:p>
    <w:p w:rsidR="00DF2486" w:rsidRPr="00DF2486" w:rsidRDefault="00DF2486" w:rsidP="00DF2486">
      <w:pPr>
        <w:shd w:val="clear" w:color="auto" w:fill="FFFFFF"/>
        <w:ind w:firstLine="376"/>
        <w:jc w:val="center"/>
        <w:rPr>
          <w:rFonts w:ascii="roboto" w:eastAsia="Times New Roman" w:hAnsi="roboto" w:cs="Times New Roman"/>
          <w:b/>
          <w:bCs/>
          <w:color w:val="242424"/>
          <w:sz w:val="28"/>
          <w:szCs w:val="28"/>
          <w:lang w:val="ru-RU" w:eastAsia="ru-RU" w:bidi="ar-SA"/>
        </w:rPr>
      </w:pPr>
      <w:r w:rsidRPr="00DF2486">
        <w:rPr>
          <w:rFonts w:ascii="roboto" w:eastAsia="Times New Roman" w:hAnsi="roboto" w:cs="Times New Roman"/>
          <w:b/>
          <w:bCs/>
          <w:color w:val="242424"/>
          <w:sz w:val="28"/>
          <w:lang w:val="ru-RU" w:eastAsia="ru-RU" w:bidi="ar-SA"/>
        </w:rPr>
        <w:t>РЕЧНЫХ БАССЕЙНОВ В РАЗРЕЗЕ АДМИНИСТРАТИВНО-ТЕРРИТОРИАЛЬНЫХ ЕДИНИЦ РЕСПУБЛИКИ БЕЛАРУСЬ</w:t>
      </w:r>
    </w:p>
    <w:p w:rsidR="00DF2486" w:rsidRPr="00DF2486" w:rsidRDefault="00DF2486" w:rsidP="00DF2486">
      <w:pPr>
        <w:shd w:val="clear" w:color="auto" w:fill="FFFFFF"/>
        <w:ind w:firstLine="376"/>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w:t>
      </w:r>
    </w:p>
    <w:tbl>
      <w:tblPr>
        <w:tblW w:w="0" w:type="auto"/>
        <w:tblCellMar>
          <w:top w:w="15" w:type="dxa"/>
          <w:left w:w="15" w:type="dxa"/>
          <w:bottom w:w="15" w:type="dxa"/>
          <w:right w:w="15" w:type="dxa"/>
        </w:tblCellMar>
        <w:tblLook w:val="04A0"/>
      </w:tblPr>
      <w:tblGrid>
        <w:gridCol w:w="968"/>
        <w:gridCol w:w="3244"/>
        <w:gridCol w:w="2402"/>
        <w:gridCol w:w="2771"/>
      </w:tblGrid>
      <w:tr w:rsidR="00DF2486" w:rsidRPr="00DF2486" w:rsidTr="00DF2486">
        <w:tc>
          <w:tcPr>
            <w:tcW w:w="1384" w:type="dxa"/>
            <w:tcBorders>
              <w:top w:val="single" w:sz="4" w:space="0" w:color="auto"/>
              <w:left w:val="single" w:sz="4" w:space="0" w:color="auto"/>
              <w:bottom w:val="single" w:sz="4" w:space="0" w:color="auto"/>
              <w:right w:val="single" w:sz="4" w:space="0" w:color="auto"/>
            </w:tcBorders>
            <w:vAlign w:val="center"/>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N</w:t>
            </w:r>
            <w:proofErr w:type="spellEnd"/>
            <w:r w:rsidRPr="00DF2486">
              <w:rPr>
                <w:rFonts w:ascii="Times New Roman" w:eastAsia="Times New Roman" w:hAnsi="Times New Roman" w:cs="Times New Roman"/>
                <w:sz w:val="18"/>
                <w:szCs w:val="18"/>
                <w:lang w:val="ru-RU" w:eastAsia="ru-RU" w:bidi="ar-SA"/>
              </w:rPr>
              <w:br w:type="textWrapping" w:clear="all"/>
            </w:r>
            <w:proofErr w:type="spellStart"/>
            <w:proofErr w:type="gramStart"/>
            <w:r w:rsidRPr="00DF2486">
              <w:rPr>
                <w:rFonts w:ascii="Times New Roman" w:eastAsia="Times New Roman" w:hAnsi="Times New Roman" w:cs="Times New Roman"/>
                <w:sz w:val="18"/>
                <w:lang w:val="ru-RU" w:eastAsia="ru-RU" w:bidi="ar-SA"/>
              </w:rPr>
              <w:t>п</w:t>
            </w:r>
            <w:proofErr w:type="spellEnd"/>
            <w:proofErr w:type="gramEnd"/>
            <w:r w:rsidRPr="00DF2486">
              <w:rPr>
                <w:rFonts w:ascii="Times New Roman" w:eastAsia="Times New Roman" w:hAnsi="Times New Roman" w:cs="Times New Roman"/>
                <w:sz w:val="18"/>
                <w:lang w:val="ru-RU" w:eastAsia="ru-RU" w:bidi="ar-SA"/>
              </w:rPr>
              <w:t>/</w:t>
            </w:r>
            <w:proofErr w:type="spellStart"/>
            <w:r w:rsidRPr="00DF2486">
              <w:rPr>
                <w:rFonts w:ascii="Times New Roman" w:eastAsia="Times New Roman" w:hAnsi="Times New Roman" w:cs="Times New Roman"/>
                <w:sz w:val="18"/>
                <w:lang w:val="ru-RU" w:eastAsia="ru-RU" w:bidi="ar-SA"/>
              </w:rPr>
              <w:t>п</w:t>
            </w:r>
            <w:proofErr w:type="spellEnd"/>
          </w:p>
        </w:tc>
        <w:tc>
          <w:tcPr>
            <w:tcW w:w="4449" w:type="dxa"/>
            <w:tcBorders>
              <w:top w:val="single" w:sz="4" w:space="0" w:color="auto"/>
              <w:left w:val="single" w:sz="4" w:space="0" w:color="auto"/>
              <w:bottom w:val="single" w:sz="4" w:space="0" w:color="auto"/>
              <w:right w:val="single" w:sz="4" w:space="0" w:color="auto"/>
            </w:tcBorders>
            <w:vAlign w:val="center"/>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Наименование административно-территориальной единицы (район, город)</w:t>
            </w:r>
          </w:p>
        </w:tc>
        <w:tc>
          <w:tcPr>
            <w:tcW w:w="3236" w:type="dxa"/>
            <w:tcBorders>
              <w:top w:val="single" w:sz="4" w:space="0" w:color="auto"/>
              <w:left w:val="single" w:sz="4" w:space="0" w:color="auto"/>
              <w:bottom w:val="single" w:sz="4" w:space="0" w:color="auto"/>
              <w:right w:val="single" w:sz="4" w:space="0" w:color="auto"/>
            </w:tcBorders>
            <w:vAlign w:val="center"/>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Наименование бассейна реки</w:t>
            </w:r>
          </w:p>
        </w:tc>
        <w:tc>
          <w:tcPr>
            <w:tcW w:w="3619" w:type="dxa"/>
            <w:tcBorders>
              <w:top w:val="single" w:sz="4" w:space="0" w:color="auto"/>
              <w:left w:val="single" w:sz="4" w:space="0" w:color="auto"/>
              <w:bottom w:val="single" w:sz="4" w:space="0" w:color="auto"/>
              <w:right w:val="single" w:sz="4" w:space="0" w:color="auto"/>
            </w:tcBorders>
            <w:vAlign w:val="center"/>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Наименование сельсовета</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vAlign w:val="center"/>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1</w:t>
            </w:r>
          </w:p>
        </w:tc>
        <w:tc>
          <w:tcPr>
            <w:tcW w:w="4449" w:type="dxa"/>
            <w:tcBorders>
              <w:top w:val="single" w:sz="4" w:space="0" w:color="auto"/>
              <w:left w:val="single" w:sz="4" w:space="0" w:color="auto"/>
              <w:bottom w:val="single" w:sz="4" w:space="0" w:color="auto"/>
              <w:right w:val="single" w:sz="4" w:space="0" w:color="auto"/>
            </w:tcBorders>
            <w:vAlign w:val="center"/>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2</w:t>
            </w:r>
          </w:p>
        </w:tc>
        <w:tc>
          <w:tcPr>
            <w:tcW w:w="3236" w:type="dxa"/>
            <w:tcBorders>
              <w:top w:val="single" w:sz="4" w:space="0" w:color="auto"/>
              <w:left w:val="single" w:sz="4" w:space="0" w:color="auto"/>
              <w:bottom w:val="single" w:sz="4" w:space="0" w:color="auto"/>
              <w:right w:val="single" w:sz="4" w:space="0" w:color="auto"/>
            </w:tcBorders>
            <w:vAlign w:val="center"/>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3</w:t>
            </w:r>
          </w:p>
        </w:tc>
        <w:tc>
          <w:tcPr>
            <w:tcW w:w="3619" w:type="dxa"/>
            <w:tcBorders>
              <w:top w:val="single" w:sz="4" w:space="0" w:color="auto"/>
              <w:left w:val="single" w:sz="4" w:space="0" w:color="auto"/>
              <w:bottom w:val="single" w:sz="4" w:space="0" w:color="auto"/>
              <w:right w:val="single" w:sz="4" w:space="0" w:color="auto"/>
            </w:tcBorders>
            <w:vAlign w:val="center"/>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4</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1</w:t>
            </w:r>
          </w:p>
        </w:tc>
        <w:tc>
          <w:tcPr>
            <w:tcW w:w="11282" w:type="dxa"/>
            <w:gridSpan w:val="3"/>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Брестская область</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1.1</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Барановичский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1.2</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Берёзовский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1.3</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Брестский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Западный Буг</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1.4</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Ганцевичский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1.5</w:t>
            </w:r>
          </w:p>
        </w:tc>
        <w:tc>
          <w:tcPr>
            <w:tcW w:w="444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Дрогичинский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Западный Буг</w:t>
            </w:r>
          </w:p>
        </w:tc>
        <w:tc>
          <w:tcPr>
            <w:tcW w:w="361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Антопольский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Брашевичский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Именинский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Закозельский</w:t>
            </w:r>
            <w:proofErr w:type="spellEnd"/>
            <w:r w:rsidRPr="00DF2486">
              <w:rPr>
                <w:rFonts w:ascii="Times New Roman" w:eastAsia="Times New Roman" w:hAnsi="Times New Roman" w:cs="Times New Roman"/>
                <w:sz w:val="18"/>
                <w:lang w:val="ru-RU" w:eastAsia="ru-RU" w:bidi="ar-SA"/>
              </w:rPr>
              <w:t xml:space="preserve"> сельсовет</w:t>
            </w:r>
          </w:p>
        </w:tc>
      </w:tr>
      <w:tr w:rsidR="00DF2486" w:rsidRPr="00DF2486" w:rsidTr="00DF2486">
        <w:tc>
          <w:tcPr>
            <w:tcW w:w="1384"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444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3236"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иные сельсоветы</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1.6</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Жабинковский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Западный Буг</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1.7</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Ивановский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1.8</w:t>
            </w:r>
          </w:p>
        </w:tc>
        <w:tc>
          <w:tcPr>
            <w:tcW w:w="444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Ивацевичский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Телеханский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Житлинский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Обровский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Омельнянский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Речковский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Святовольский</w:t>
            </w:r>
            <w:proofErr w:type="spellEnd"/>
            <w:r w:rsidRPr="00DF2486">
              <w:rPr>
                <w:rFonts w:ascii="Times New Roman" w:eastAsia="Times New Roman" w:hAnsi="Times New Roman" w:cs="Times New Roman"/>
                <w:sz w:val="18"/>
                <w:lang w:val="ru-RU" w:eastAsia="ru-RU" w:bidi="ar-SA"/>
              </w:rPr>
              <w:t xml:space="preserve"> сельсовет</w:t>
            </w:r>
          </w:p>
        </w:tc>
      </w:tr>
      <w:tr w:rsidR="00DF2486" w:rsidRPr="00DF2486" w:rsidTr="00DF2486">
        <w:tc>
          <w:tcPr>
            <w:tcW w:w="1384"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444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3236"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иные сельсоветы</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1.9</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Каменецкий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Западный Буг</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1.10</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Кобринский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Западный Буг</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1.11</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Лунинецкий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1.12</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Ляховичский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Начевский</w:t>
            </w:r>
            <w:proofErr w:type="spellEnd"/>
            <w:r w:rsidRPr="00DF2486">
              <w:rPr>
                <w:rFonts w:ascii="Times New Roman" w:eastAsia="Times New Roman" w:hAnsi="Times New Roman" w:cs="Times New Roman"/>
                <w:sz w:val="18"/>
                <w:lang w:val="ru-RU" w:eastAsia="ru-RU" w:bidi="ar-SA"/>
              </w:rPr>
              <w:t xml:space="preserve"> сельсовет</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иные сельсоветы</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1.13</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Малоритский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Западный Буг</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1.14</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Пинский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1.15</w:t>
            </w:r>
          </w:p>
        </w:tc>
        <w:tc>
          <w:tcPr>
            <w:tcW w:w="444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Пружанский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Мокровский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Хоревской</w:t>
            </w:r>
            <w:proofErr w:type="spellEnd"/>
            <w:r w:rsidRPr="00DF2486">
              <w:rPr>
                <w:rFonts w:ascii="Times New Roman" w:eastAsia="Times New Roman" w:hAnsi="Times New Roman" w:cs="Times New Roman"/>
                <w:sz w:val="18"/>
                <w:lang w:val="ru-RU" w:eastAsia="ru-RU" w:bidi="ar-SA"/>
              </w:rPr>
              <w:t xml:space="preserve"> сельсовет</w:t>
            </w:r>
          </w:p>
        </w:tc>
      </w:tr>
      <w:tr w:rsidR="00DF2486" w:rsidRPr="00DF2486" w:rsidTr="00DF2486">
        <w:tc>
          <w:tcPr>
            <w:tcW w:w="1384" w:type="dxa"/>
            <w:tcBorders>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4449" w:type="dxa"/>
            <w:tcBorders>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3236" w:type="dxa"/>
            <w:tcBorders>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Ружанский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Зеленевичский</w:t>
            </w:r>
            <w:proofErr w:type="spellEnd"/>
            <w:r w:rsidRPr="00DF2486">
              <w:rPr>
                <w:rFonts w:ascii="Times New Roman" w:eastAsia="Times New Roman" w:hAnsi="Times New Roman" w:cs="Times New Roman"/>
                <w:sz w:val="18"/>
                <w:lang w:val="ru-RU" w:eastAsia="ru-RU" w:bidi="ar-SA"/>
              </w:rPr>
              <w:t xml:space="preserve"> сельсовет</w:t>
            </w:r>
          </w:p>
        </w:tc>
      </w:tr>
      <w:tr w:rsidR="00DF2486" w:rsidRPr="00DF2486" w:rsidTr="00DF2486">
        <w:tc>
          <w:tcPr>
            <w:tcW w:w="1384"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444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3236"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Западный Буг</w:t>
            </w:r>
          </w:p>
        </w:tc>
        <w:tc>
          <w:tcPr>
            <w:tcW w:w="361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иные сельсоветы</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1.16</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Столинский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1.17</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г. Брест</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Западный Буг</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2</w:t>
            </w:r>
          </w:p>
        </w:tc>
        <w:tc>
          <w:tcPr>
            <w:tcW w:w="11282" w:type="dxa"/>
            <w:gridSpan w:val="3"/>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Витебская область</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2.1</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Бешенковичский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Западная Двина</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2.2</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Браславский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Западная Двина</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2.3</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Верхнедвинский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Западная Двина</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2.4</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Витебский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Западная Двина</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2.5</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Глубокский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Западная Двина</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2.6</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Городокский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Западная Двина</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2.7</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Докшицкий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 Неман</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Бегомльский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r w:rsidRPr="00DF2486">
              <w:rPr>
                <w:rFonts w:ascii="Times New Roman" w:eastAsia="Times New Roman" w:hAnsi="Times New Roman" w:cs="Times New Roman"/>
                <w:sz w:val="18"/>
                <w:lang w:val="ru-RU" w:eastAsia="ru-RU" w:bidi="ar-SA"/>
              </w:rPr>
              <w:t>Березинский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Крулевщинский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Тумиловичский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r w:rsidRPr="00DF2486">
              <w:rPr>
                <w:rFonts w:ascii="Times New Roman" w:eastAsia="Times New Roman" w:hAnsi="Times New Roman" w:cs="Times New Roman"/>
                <w:sz w:val="18"/>
                <w:lang w:val="ru-RU" w:eastAsia="ru-RU" w:bidi="ar-SA"/>
              </w:rPr>
              <w:t>иные сельсоветы</w:t>
            </w:r>
          </w:p>
        </w:tc>
      </w:tr>
      <w:tr w:rsidR="00DF2486" w:rsidRPr="00DF2486" w:rsidTr="00DF2486">
        <w:tc>
          <w:tcPr>
            <w:tcW w:w="1384" w:type="dxa"/>
            <w:tcBorders>
              <w:top w:val="single" w:sz="4" w:space="0" w:color="auto"/>
              <w:left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2.8</w:t>
            </w:r>
          </w:p>
        </w:tc>
        <w:tc>
          <w:tcPr>
            <w:tcW w:w="444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Дубровенский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Западная Двина</w:t>
            </w:r>
          </w:p>
        </w:tc>
        <w:tc>
          <w:tcPr>
            <w:tcW w:w="361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Застенковский</w:t>
            </w:r>
            <w:proofErr w:type="spellEnd"/>
            <w:r w:rsidRPr="00DF2486">
              <w:rPr>
                <w:rFonts w:ascii="Times New Roman" w:eastAsia="Times New Roman" w:hAnsi="Times New Roman" w:cs="Times New Roman"/>
                <w:sz w:val="18"/>
                <w:lang w:val="ru-RU" w:eastAsia="ru-RU" w:bidi="ar-SA"/>
              </w:rPr>
              <w:t xml:space="preserve"> сельсовет</w:t>
            </w:r>
          </w:p>
        </w:tc>
      </w:tr>
      <w:tr w:rsidR="00DF2486" w:rsidRPr="00DF2486" w:rsidTr="00DF2486">
        <w:tc>
          <w:tcPr>
            <w:tcW w:w="1384"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444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3236"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иные сельсоветы</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lastRenderedPageBreak/>
              <w:t>2.9</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Лепельский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Домжерицкий</w:t>
            </w:r>
            <w:proofErr w:type="spellEnd"/>
            <w:r w:rsidRPr="00DF2486">
              <w:rPr>
                <w:rFonts w:ascii="Times New Roman" w:eastAsia="Times New Roman" w:hAnsi="Times New Roman" w:cs="Times New Roman"/>
                <w:sz w:val="18"/>
                <w:lang w:val="ru-RU" w:eastAsia="ru-RU" w:bidi="ar-SA"/>
              </w:rPr>
              <w:t xml:space="preserve"> сельсовет</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Западная Двина</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иные сельсоветы</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2.10</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Лиозненский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Западная Двина</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2.11</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Миорский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Западная Двина</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2.12</w:t>
            </w:r>
          </w:p>
        </w:tc>
        <w:tc>
          <w:tcPr>
            <w:tcW w:w="444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Оршанский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Западная Двина</w:t>
            </w:r>
          </w:p>
        </w:tc>
        <w:tc>
          <w:tcPr>
            <w:tcW w:w="361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Высоковский</w:t>
            </w:r>
            <w:proofErr w:type="spellEnd"/>
            <w:r w:rsidRPr="00DF2486">
              <w:rPr>
                <w:rFonts w:ascii="Times New Roman" w:eastAsia="Times New Roman" w:hAnsi="Times New Roman" w:cs="Times New Roman"/>
                <w:sz w:val="18"/>
                <w:lang w:val="ru-RU" w:eastAsia="ru-RU" w:bidi="ar-SA"/>
              </w:rPr>
              <w:t xml:space="preserve"> сельсовет</w:t>
            </w:r>
          </w:p>
        </w:tc>
      </w:tr>
      <w:tr w:rsidR="00DF2486" w:rsidRPr="00DF2486" w:rsidTr="00DF2486">
        <w:tc>
          <w:tcPr>
            <w:tcW w:w="1384"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444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3236"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иные сельсоветы</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2.13</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Полоцкий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Западная Двина</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2.14</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Поставский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Западная Двина</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2.15</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Россонский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Западная Двина</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2.16</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Сенненский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Западная Двина</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2.17</w:t>
            </w:r>
          </w:p>
        </w:tc>
        <w:tc>
          <w:tcPr>
            <w:tcW w:w="444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Толочинский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Западная Двина</w:t>
            </w:r>
          </w:p>
        </w:tc>
        <w:tc>
          <w:tcPr>
            <w:tcW w:w="361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Волосовский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Серковицкий</w:t>
            </w:r>
            <w:proofErr w:type="spellEnd"/>
            <w:r w:rsidRPr="00DF2486">
              <w:rPr>
                <w:rFonts w:ascii="Times New Roman" w:eastAsia="Times New Roman" w:hAnsi="Times New Roman" w:cs="Times New Roman"/>
                <w:sz w:val="18"/>
                <w:lang w:val="ru-RU" w:eastAsia="ru-RU" w:bidi="ar-SA"/>
              </w:rPr>
              <w:t xml:space="preserve"> сельсовет</w:t>
            </w:r>
          </w:p>
        </w:tc>
      </w:tr>
      <w:tr w:rsidR="00DF2486" w:rsidRPr="00DF2486" w:rsidTr="00DF2486">
        <w:tc>
          <w:tcPr>
            <w:tcW w:w="1384"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444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3236"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иные сельсоветы</w:t>
            </w:r>
          </w:p>
        </w:tc>
      </w:tr>
      <w:tr w:rsidR="00DF2486" w:rsidRPr="00DF2486" w:rsidTr="00DF2486">
        <w:tc>
          <w:tcPr>
            <w:tcW w:w="1384" w:type="dxa"/>
            <w:tcBorders>
              <w:top w:val="single" w:sz="4" w:space="0" w:color="auto"/>
              <w:left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2.18</w:t>
            </w:r>
          </w:p>
        </w:tc>
        <w:tc>
          <w:tcPr>
            <w:tcW w:w="444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Ушачский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Великодолецкий</w:t>
            </w:r>
            <w:proofErr w:type="spellEnd"/>
            <w:r w:rsidRPr="00DF2486">
              <w:rPr>
                <w:rFonts w:ascii="Times New Roman" w:eastAsia="Times New Roman" w:hAnsi="Times New Roman" w:cs="Times New Roman"/>
                <w:sz w:val="18"/>
                <w:lang w:val="ru-RU" w:eastAsia="ru-RU" w:bidi="ar-SA"/>
              </w:rPr>
              <w:t xml:space="preserve"> сельсовет</w:t>
            </w:r>
          </w:p>
        </w:tc>
      </w:tr>
      <w:tr w:rsidR="00DF2486" w:rsidRPr="00DF2486" w:rsidTr="00DF2486">
        <w:tc>
          <w:tcPr>
            <w:tcW w:w="1384"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444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3236"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Западная Двина</w:t>
            </w:r>
          </w:p>
        </w:tc>
        <w:tc>
          <w:tcPr>
            <w:tcW w:w="361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иные сельсоветы</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2.19</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Чашникский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Западная Двина</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2.20</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Шарковщинский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Западная Двина</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2.21</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Шумилинский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Западная Двина</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2.22</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г. Витебск</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Западная Двина</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3</w:t>
            </w:r>
          </w:p>
        </w:tc>
        <w:tc>
          <w:tcPr>
            <w:tcW w:w="11282" w:type="dxa"/>
            <w:gridSpan w:val="3"/>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Гомельская область</w:t>
            </w:r>
          </w:p>
        </w:tc>
      </w:tr>
      <w:tr w:rsidR="00DF2486" w:rsidRPr="00DF2486" w:rsidTr="00DF2486">
        <w:tc>
          <w:tcPr>
            <w:tcW w:w="1384" w:type="dxa"/>
            <w:tcBorders>
              <w:top w:val="single" w:sz="4" w:space="0" w:color="auto"/>
              <w:left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3.1</w:t>
            </w:r>
          </w:p>
        </w:tc>
        <w:tc>
          <w:tcPr>
            <w:tcW w:w="444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Брагинский район</w:t>
            </w:r>
          </w:p>
        </w:tc>
        <w:tc>
          <w:tcPr>
            <w:tcW w:w="3236"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Угловский</w:t>
            </w:r>
            <w:proofErr w:type="spellEnd"/>
            <w:r w:rsidRPr="00DF2486">
              <w:rPr>
                <w:rFonts w:ascii="Times New Roman" w:eastAsia="Times New Roman" w:hAnsi="Times New Roman" w:cs="Times New Roman"/>
                <w:sz w:val="18"/>
                <w:lang w:val="ru-RU" w:eastAsia="ru-RU" w:bidi="ar-SA"/>
              </w:rPr>
              <w:t xml:space="preserve"> сельсовет</w:t>
            </w:r>
          </w:p>
        </w:tc>
      </w:tr>
      <w:tr w:rsidR="00DF2486" w:rsidRPr="00DF2486" w:rsidTr="00DF2486">
        <w:tc>
          <w:tcPr>
            <w:tcW w:w="1384"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444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3236"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иные сельсоветы</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3.2</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Буда-Кошелевский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3.3</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Ветковский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3.4</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Гомельский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3.5</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Добрушский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3.6</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Ельский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3.7</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Житковичский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3.8</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Жлобинский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3.9</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Калинковичский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3.10</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Кормянский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3.11</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Лельчицкий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3.12</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Лоевский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3.13</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Мозырский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3.14</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Наровлянский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3.15</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Октябрьский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3.16</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Петриковский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3.17</w:t>
            </w:r>
          </w:p>
        </w:tc>
        <w:tc>
          <w:tcPr>
            <w:tcW w:w="444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Речицкий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Защёбьевский</w:t>
            </w:r>
            <w:proofErr w:type="spellEnd"/>
            <w:r w:rsidRPr="00DF2486">
              <w:rPr>
                <w:rFonts w:ascii="Times New Roman" w:eastAsia="Times New Roman" w:hAnsi="Times New Roman" w:cs="Times New Roman"/>
                <w:sz w:val="18"/>
                <w:lang w:val="ru-RU" w:eastAsia="ru-RU" w:bidi="ar-SA"/>
              </w:rPr>
              <w:t xml:space="preserve"> сельсовет</w:t>
            </w:r>
          </w:p>
        </w:tc>
      </w:tr>
      <w:tr w:rsidR="00DF2486" w:rsidRPr="00DF2486" w:rsidTr="00DF2486">
        <w:tc>
          <w:tcPr>
            <w:tcW w:w="1384"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444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3236"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иные сельсоветы</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3.18</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Рогачевский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3.19</w:t>
            </w:r>
          </w:p>
        </w:tc>
        <w:tc>
          <w:tcPr>
            <w:tcW w:w="444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Светлогорский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Паричский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Сосновоборский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Боровиковский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r w:rsidRPr="00DF2486">
              <w:rPr>
                <w:rFonts w:ascii="Times New Roman" w:eastAsia="Times New Roman" w:hAnsi="Times New Roman" w:cs="Times New Roman"/>
                <w:sz w:val="18"/>
                <w:lang w:val="ru-RU" w:eastAsia="ru-RU" w:bidi="ar-SA"/>
              </w:rPr>
              <w:t>Красновский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Осташковичский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Чирковичский</w:t>
            </w:r>
            <w:proofErr w:type="spellEnd"/>
            <w:r w:rsidRPr="00DF2486">
              <w:rPr>
                <w:rFonts w:ascii="Times New Roman" w:eastAsia="Times New Roman" w:hAnsi="Times New Roman" w:cs="Times New Roman"/>
                <w:sz w:val="18"/>
                <w:lang w:val="ru-RU" w:eastAsia="ru-RU" w:bidi="ar-SA"/>
              </w:rPr>
              <w:t xml:space="preserve"> сельсовет</w:t>
            </w:r>
          </w:p>
        </w:tc>
      </w:tr>
      <w:tr w:rsidR="00DF2486" w:rsidRPr="00DF2486" w:rsidTr="00DF2486">
        <w:tc>
          <w:tcPr>
            <w:tcW w:w="1384"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444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3236"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иные сельсоветы</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3.20</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Хойникский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3.21</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Чечерский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3.22</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г. Гомель</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4</w:t>
            </w:r>
          </w:p>
        </w:tc>
        <w:tc>
          <w:tcPr>
            <w:tcW w:w="11282" w:type="dxa"/>
            <w:gridSpan w:val="3"/>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Гродненская область</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4.1</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Берестовицкий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4.2</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Волковысский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4.3</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Вороновский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4.4</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Гродненский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4.5</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Дятловский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4.6</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Зельвенский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4.7</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Ивьевский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4.8</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Кореличский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4.9</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Лидский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lastRenderedPageBreak/>
              <w:t>4.10</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Мостовский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4.11</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Новогрудский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4.12</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Островецкий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4.13</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Ошмянский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4.14</w:t>
            </w:r>
          </w:p>
        </w:tc>
        <w:tc>
          <w:tcPr>
            <w:tcW w:w="444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Свислочский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Незбодичский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Свислочский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Хоневичский</w:t>
            </w:r>
            <w:proofErr w:type="spellEnd"/>
            <w:r w:rsidRPr="00DF2486">
              <w:rPr>
                <w:rFonts w:ascii="Times New Roman" w:eastAsia="Times New Roman" w:hAnsi="Times New Roman" w:cs="Times New Roman"/>
                <w:sz w:val="18"/>
                <w:lang w:val="ru-RU" w:eastAsia="ru-RU" w:bidi="ar-SA"/>
              </w:rPr>
              <w:t xml:space="preserve"> сельсовет</w:t>
            </w:r>
          </w:p>
        </w:tc>
      </w:tr>
      <w:tr w:rsidR="00DF2486" w:rsidRPr="00DF2486" w:rsidTr="00DF2486">
        <w:tc>
          <w:tcPr>
            <w:tcW w:w="1384"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444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3236"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Западный Буг</w:t>
            </w:r>
          </w:p>
        </w:tc>
        <w:tc>
          <w:tcPr>
            <w:tcW w:w="361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иные сельсоветы</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4.15</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Слонимский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4.16</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Сморгонский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4.17</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Щучинский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4.18</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г. Гродно</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5</w:t>
            </w:r>
          </w:p>
        </w:tc>
        <w:tc>
          <w:tcPr>
            <w:tcW w:w="11282" w:type="dxa"/>
            <w:gridSpan w:val="3"/>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Минская область</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5.1</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Березинский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5.2</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Борисовский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5.3</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Вилейский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5.4</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Воложинский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5.5</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Дзержинский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5.6</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Клецкий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5.7</w:t>
            </w:r>
          </w:p>
        </w:tc>
        <w:tc>
          <w:tcPr>
            <w:tcW w:w="444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Копыльский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Бобовнянский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Потейковский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Слобода-Кучинский</w:t>
            </w:r>
            <w:proofErr w:type="spellEnd"/>
            <w:r w:rsidRPr="00DF2486">
              <w:rPr>
                <w:rFonts w:ascii="Times New Roman" w:eastAsia="Times New Roman" w:hAnsi="Times New Roman" w:cs="Times New Roman"/>
                <w:sz w:val="18"/>
                <w:lang w:val="ru-RU" w:eastAsia="ru-RU" w:bidi="ar-SA"/>
              </w:rPr>
              <w:t xml:space="preserve"> сельсовет</w:t>
            </w:r>
          </w:p>
        </w:tc>
      </w:tr>
      <w:tr w:rsidR="00DF2486" w:rsidRPr="00DF2486" w:rsidTr="00DF2486">
        <w:tc>
          <w:tcPr>
            <w:tcW w:w="1384"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444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3236"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иные сельсоветы</w:t>
            </w:r>
          </w:p>
        </w:tc>
      </w:tr>
      <w:tr w:rsidR="00DF2486" w:rsidRPr="00DF2486" w:rsidTr="00DF2486">
        <w:tc>
          <w:tcPr>
            <w:tcW w:w="1384" w:type="dxa"/>
            <w:tcBorders>
              <w:top w:val="single" w:sz="4" w:space="0" w:color="auto"/>
              <w:left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5.8</w:t>
            </w:r>
          </w:p>
        </w:tc>
        <w:tc>
          <w:tcPr>
            <w:tcW w:w="444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Крупский район</w:t>
            </w:r>
          </w:p>
        </w:tc>
        <w:tc>
          <w:tcPr>
            <w:tcW w:w="3236"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Западная Двина</w:t>
            </w:r>
          </w:p>
        </w:tc>
        <w:tc>
          <w:tcPr>
            <w:tcW w:w="361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Холопеничский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r w:rsidRPr="00DF2486">
              <w:rPr>
                <w:rFonts w:ascii="Times New Roman" w:eastAsia="Times New Roman" w:hAnsi="Times New Roman" w:cs="Times New Roman"/>
                <w:sz w:val="18"/>
                <w:lang w:val="ru-RU" w:eastAsia="ru-RU" w:bidi="ar-SA"/>
              </w:rPr>
              <w:t>Октябрьский сельсовет</w:t>
            </w:r>
          </w:p>
        </w:tc>
      </w:tr>
      <w:tr w:rsidR="00DF2486" w:rsidRPr="00DF2486" w:rsidTr="00DF2486">
        <w:tc>
          <w:tcPr>
            <w:tcW w:w="1384"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444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3236"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иные сельсоветы</w:t>
            </w:r>
          </w:p>
        </w:tc>
      </w:tr>
      <w:tr w:rsidR="00DF2486" w:rsidRPr="00DF2486" w:rsidTr="00DF2486">
        <w:tc>
          <w:tcPr>
            <w:tcW w:w="1384" w:type="dxa"/>
            <w:tcBorders>
              <w:top w:val="single" w:sz="4" w:space="0" w:color="auto"/>
              <w:left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5.9</w:t>
            </w:r>
          </w:p>
        </w:tc>
        <w:tc>
          <w:tcPr>
            <w:tcW w:w="444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Логойский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Беларучский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Гайненский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r w:rsidRPr="00DF2486">
              <w:rPr>
                <w:rFonts w:ascii="Times New Roman" w:eastAsia="Times New Roman" w:hAnsi="Times New Roman" w:cs="Times New Roman"/>
                <w:sz w:val="18"/>
                <w:lang w:val="ru-RU" w:eastAsia="ru-RU" w:bidi="ar-SA"/>
              </w:rPr>
              <w:t>Каменский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Логойский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r w:rsidRPr="00DF2486">
              <w:rPr>
                <w:rFonts w:ascii="Times New Roman" w:eastAsia="Times New Roman" w:hAnsi="Times New Roman" w:cs="Times New Roman"/>
                <w:sz w:val="18"/>
                <w:lang w:val="ru-RU" w:eastAsia="ru-RU" w:bidi="ar-SA"/>
              </w:rPr>
              <w:t>Острошицкий сельсовет</w:t>
            </w:r>
            <w:r w:rsidRPr="00DF2486">
              <w:rPr>
                <w:rFonts w:ascii="Times New Roman" w:eastAsia="Times New Roman" w:hAnsi="Times New Roman" w:cs="Times New Roman"/>
                <w:sz w:val="18"/>
                <w:szCs w:val="18"/>
                <w:lang w:val="ru-RU" w:eastAsia="ru-RU" w:bidi="ar-SA"/>
              </w:rPr>
              <w:br w:type="textWrapping" w:clear="all"/>
            </w:r>
            <w:r w:rsidRPr="00DF2486">
              <w:rPr>
                <w:rFonts w:ascii="Times New Roman" w:eastAsia="Times New Roman" w:hAnsi="Times New Roman" w:cs="Times New Roman"/>
                <w:sz w:val="18"/>
                <w:lang w:val="ru-RU" w:eastAsia="ru-RU" w:bidi="ar-SA"/>
              </w:rPr>
              <w:t>Швабский сельсовет</w:t>
            </w:r>
          </w:p>
        </w:tc>
      </w:tr>
      <w:tr w:rsidR="00DF2486" w:rsidRPr="00DF2486" w:rsidTr="00DF2486">
        <w:tc>
          <w:tcPr>
            <w:tcW w:w="1384"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444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3236"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иные сельсоветы</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5.10</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Любанский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5.11</w:t>
            </w:r>
          </w:p>
        </w:tc>
        <w:tc>
          <w:tcPr>
            <w:tcW w:w="444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Минский район</w:t>
            </w:r>
          </w:p>
        </w:tc>
        <w:tc>
          <w:tcPr>
            <w:tcW w:w="3236"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 Припять</w:t>
            </w:r>
          </w:p>
        </w:tc>
        <w:tc>
          <w:tcPr>
            <w:tcW w:w="361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Шершунский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Крупицкий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Михановичский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Самохваловичский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Хатежинский</w:t>
            </w:r>
            <w:proofErr w:type="spellEnd"/>
            <w:r w:rsidRPr="00DF2486">
              <w:rPr>
                <w:rFonts w:ascii="Times New Roman" w:eastAsia="Times New Roman" w:hAnsi="Times New Roman" w:cs="Times New Roman"/>
                <w:sz w:val="18"/>
                <w:lang w:val="ru-RU" w:eastAsia="ru-RU" w:bidi="ar-SA"/>
              </w:rPr>
              <w:t xml:space="preserve"> сельсовет</w:t>
            </w:r>
          </w:p>
        </w:tc>
      </w:tr>
      <w:tr w:rsidR="00DF2486" w:rsidRPr="00DF2486" w:rsidTr="00DF2486">
        <w:tc>
          <w:tcPr>
            <w:tcW w:w="1384"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444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3236"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иные сельсоветы</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5.12</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Молодечненский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5.13</w:t>
            </w:r>
          </w:p>
        </w:tc>
        <w:tc>
          <w:tcPr>
            <w:tcW w:w="444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Мядельский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Западная Двина</w:t>
            </w:r>
          </w:p>
        </w:tc>
        <w:tc>
          <w:tcPr>
            <w:tcW w:w="361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Будславский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Княгининский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Мядельский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r w:rsidRPr="00DF2486">
              <w:rPr>
                <w:rFonts w:ascii="Times New Roman" w:eastAsia="Times New Roman" w:hAnsi="Times New Roman" w:cs="Times New Roman"/>
                <w:sz w:val="18"/>
                <w:lang w:val="ru-RU" w:eastAsia="ru-RU" w:bidi="ar-SA"/>
              </w:rPr>
              <w:t>Слободской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Нарочский</w:t>
            </w:r>
            <w:proofErr w:type="spellEnd"/>
            <w:r w:rsidRPr="00DF2486">
              <w:rPr>
                <w:rFonts w:ascii="Times New Roman" w:eastAsia="Times New Roman" w:hAnsi="Times New Roman" w:cs="Times New Roman"/>
                <w:sz w:val="18"/>
                <w:lang w:val="ru-RU" w:eastAsia="ru-RU" w:bidi="ar-SA"/>
              </w:rPr>
              <w:t xml:space="preserve"> сельсовет</w:t>
            </w:r>
          </w:p>
        </w:tc>
      </w:tr>
      <w:tr w:rsidR="00DF2486" w:rsidRPr="00DF2486" w:rsidTr="00DF2486">
        <w:tc>
          <w:tcPr>
            <w:tcW w:w="1384"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444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3236"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иные сельсоветы</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5.14</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Несвижский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r w:rsidRPr="00DF2486">
              <w:rPr>
                <w:rFonts w:ascii="Times New Roman" w:eastAsia="Times New Roman" w:hAnsi="Times New Roman" w:cs="Times New Roman"/>
                <w:sz w:val="18"/>
                <w:szCs w:val="18"/>
                <w:lang w:val="ru-RU" w:eastAsia="ru-RU" w:bidi="ar-SA"/>
              </w:rPr>
              <w:br w:type="textWrapping" w:clear="all"/>
            </w:r>
            <w:r w:rsidRPr="00DF2486">
              <w:rPr>
                <w:rFonts w:ascii="Times New Roman" w:eastAsia="Times New Roman" w:hAnsi="Times New Roman" w:cs="Times New Roman"/>
                <w:sz w:val="18"/>
                <w:lang w:val="ru-RU" w:eastAsia="ru-RU" w:bidi="ar-SA"/>
              </w:rPr>
              <w:t>Неман</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Ланский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r w:rsidRPr="00DF2486">
              <w:rPr>
                <w:rFonts w:ascii="Times New Roman" w:eastAsia="Times New Roman" w:hAnsi="Times New Roman" w:cs="Times New Roman"/>
                <w:sz w:val="18"/>
                <w:lang w:val="ru-RU" w:eastAsia="ru-RU" w:bidi="ar-SA"/>
              </w:rPr>
              <w:t>иные сельсоветы</w:t>
            </w:r>
          </w:p>
        </w:tc>
      </w:tr>
      <w:tr w:rsidR="00DF2486" w:rsidRPr="00DF2486" w:rsidTr="00DF2486">
        <w:tc>
          <w:tcPr>
            <w:tcW w:w="1384" w:type="dxa"/>
            <w:tcBorders>
              <w:top w:val="single" w:sz="4" w:space="0" w:color="auto"/>
              <w:left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5.15</w:t>
            </w:r>
          </w:p>
        </w:tc>
        <w:tc>
          <w:tcPr>
            <w:tcW w:w="444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Пуховичский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Новопольский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Пережирский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Шацкий</w:t>
            </w:r>
            <w:proofErr w:type="spellEnd"/>
            <w:r w:rsidRPr="00DF2486">
              <w:rPr>
                <w:rFonts w:ascii="Times New Roman" w:eastAsia="Times New Roman" w:hAnsi="Times New Roman" w:cs="Times New Roman"/>
                <w:sz w:val="18"/>
                <w:lang w:val="ru-RU" w:eastAsia="ru-RU" w:bidi="ar-SA"/>
              </w:rPr>
              <w:t xml:space="preserve"> сельсовет</w:t>
            </w:r>
          </w:p>
        </w:tc>
      </w:tr>
      <w:tr w:rsidR="00DF2486" w:rsidRPr="00DF2486" w:rsidTr="00DF2486">
        <w:tc>
          <w:tcPr>
            <w:tcW w:w="1384"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444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3236"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иные сельсоветы</w:t>
            </w:r>
          </w:p>
        </w:tc>
      </w:tr>
      <w:tr w:rsidR="00DF2486" w:rsidRPr="00DF2486" w:rsidTr="00DF2486">
        <w:tc>
          <w:tcPr>
            <w:tcW w:w="1384" w:type="dxa"/>
            <w:tcBorders>
              <w:top w:val="single" w:sz="4" w:space="0" w:color="auto"/>
              <w:left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5.16</w:t>
            </w:r>
          </w:p>
        </w:tc>
        <w:tc>
          <w:tcPr>
            <w:tcW w:w="444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Слуцкий район</w:t>
            </w:r>
          </w:p>
        </w:tc>
        <w:tc>
          <w:tcPr>
            <w:tcW w:w="3236"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Гацуковский</w:t>
            </w:r>
            <w:proofErr w:type="spellEnd"/>
            <w:r w:rsidRPr="00DF2486">
              <w:rPr>
                <w:rFonts w:ascii="Times New Roman" w:eastAsia="Times New Roman" w:hAnsi="Times New Roman" w:cs="Times New Roman"/>
                <w:sz w:val="18"/>
                <w:lang w:val="ru-RU" w:eastAsia="ru-RU" w:bidi="ar-SA"/>
              </w:rPr>
              <w:t xml:space="preserve"> сельсовет</w:t>
            </w:r>
          </w:p>
        </w:tc>
      </w:tr>
      <w:tr w:rsidR="00DF2486" w:rsidRPr="00DF2486" w:rsidTr="00DF2486">
        <w:tc>
          <w:tcPr>
            <w:tcW w:w="1384"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444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3236"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иные сельсоветы</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5.17</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Смолевичский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5.18</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Солигорский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5.19</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Стародорожский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5.20</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Столбцовский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5.21</w:t>
            </w:r>
          </w:p>
        </w:tc>
        <w:tc>
          <w:tcPr>
            <w:tcW w:w="444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Узденский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Хотлянский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r w:rsidRPr="00DF2486">
              <w:rPr>
                <w:rFonts w:ascii="Times New Roman" w:eastAsia="Times New Roman" w:hAnsi="Times New Roman" w:cs="Times New Roman"/>
                <w:sz w:val="18"/>
                <w:lang w:val="ru-RU" w:eastAsia="ru-RU" w:bidi="ar-SA"/>
              </w:rPr>
              <w:t>Озерский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Дещенский</w:t>
            </w:r>
            <w:proofErr w:type="spellEnd"/>
            <w:r w:rsidRPr="00DF2486">
              <w:rPr>
                <w:rFonts w:ascii="Times New Roman" w:eastAsia="Times New Roman" w:hAnsi="Times New Roman" w:cs="Times New Roman"/>
                <w:sz w:val="18"/>
                <w:lang w:val="ru-RU" w:eastAsia="ru-RU" w:bidi="ar-SA"/>
              </w:rPr>
              <w:t xml:space="preserve"> сельсовет</w:t>
            </w:r>
          </w:p>
        </w:tc>
      </w:tr>
      <w:tr w:rsidR="00DF2486" w:rsidRPr="00DF2486" w:rsidTr="00DF2486">
        <w:tc>
          <w:tcPr>
            <w:tcW w:w="1384"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444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3236"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Неман</w:t>
            </w:r>
          </w:p>
        </w:tc>
        <w:tc>
          <w:tcPr>
            <w:tcW w:w="361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иные сельсоветы</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lastRenderedPageBreak/>
              <w:t>5.22</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Червенский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5.23</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г. Минск</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6</w:t>
            </w:r>
          </w:p>
        </w:tc>
        <w:tc>
          <w:tcPr>
            <w:tcW w:w="11282" w:type="dxa"/>
            <w:gridSpan w:val="3"/>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Могилевская область</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6.1</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Белыничский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6.2</w:t>
            </w:r>
          </w:p>
        </w:tc>
        <w:tc>
          <w:tcPr>
            <w:tcW w:w="444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Бобруйский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Глушанский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Горбацевичский</w:t>
            </w:r>
            <w:proofErr w:type="spellEnd"/>
            <w:r w:rsidRPr="00DF2486">
              <w:rPr>
                <w:rFonts w:ascii="Times New Roman" w:eastAsia="Times New Roman" w:hAnsi="Times New Roman" w:cs="Times New Roman"/>
                <w:sz w:val="18"/>
                <w:lang w:val="ru-RU" w:eastAsia="ru-RU" w:bidi="ar-SA"/>
              </w:rPr>
              <w:t xml:space="preserve"> сельсовет</w:t>
            </w:r>
          </w:p>
        </w:tc>
      </w:tr>
      <w:tr w:rsidR="00DF2486" w:rsidRPr="00DF2486" w:rsidTr="00DF2486">
        <w:tc>
          <w:tcPr>
            <w:tcW w:w="1384"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444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3236"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иные сельсоветы</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6.3</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Быховский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6.4</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Глусский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6.5</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Горецкий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6.6</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Дрибинский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6.7</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Кировский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6.8</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Климовичский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6.9</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Кличевский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6.10</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Костюковичский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6.11</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Краснопольский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6.12</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Кричевский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6.13</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Круглянский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6.14</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Могилевский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6.15</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Мстиславский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6.16</w:t>
            </w:r>
          </w:p>
        </w:tc>
        <w:tc>
          <w:tcPr>
            <w:tcW w:w="444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Осиповичский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Припять</w:t>
            </w:r>
          </w:p>
        </w:tc>
        <w:tc>
          <w:tcPr>
            <w:tcW w:w="3619" w:type="dxa"/>
            <w:tcBorders>
              <w:top w:val="single" w:sz="4" w:space="0" w:color="auto"/>
              <w:left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Протасевичский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Дарагановский</w:t>
            </w:r>
            <w:proofErr w:type="spellEnd"/>
            <w:r w:rsidRPr="00DF2486">
              <w:rPr>
                <w:rFonts w:ascii="Times New Roman" w:eastAsia="Times New Roman" w:hAnsi="Times New Roman" w:cs="Times New Roman"/>
                <w:sz w:val="18"/>
                <w:lang w:val="ru-RU" w:eastAsia="ru-RU" w:bidi="ar-SA"/>
              </w:rPr>
              <w:t xml:space="preserve"> сельсовет</w:t>
            </w:r>
            <w:r w:rsidRPr="00DF2486">
              <w:rPr>
                <w:rFonts w:ascii="Times New Roman" w:eastAsia="Times New Roman" w:hAnsi="Times New Roman" w:cs="Times New Roman"/>
                <w:sz w:val="18"/>
                <w:szCs w:val="18"/>
                <w:lang w:val="ru-RU" w:eastAsia="ru-RU" w:bidi="ar-SA"/>
              </w:rPr>
              <w:br w:type="textWrapping" w:clear="all"/>
            </w:r>
            <w:proofErr w:type="spellStart"/>
            <w:r w:rsidRPr="00DF2486">
              <w:rPr>
                <w:rFonts w:ascii="Times New Roman" w:eastAsia="Times New Roman" w:hAnsi="Times New Roman" w:cs="Times New Roman"/>
                <w:sz w:val="18"/>
                <w:lang w:val="ru-RU" w:eastAsia="ru-RU" w:bidi="ar-SA"/>
              </w:rPr>
              <w:t>Дричинский</w:t>
            </w:r>
            <w:proofErr w:type="spellEnd"/>
            <w:r w:rsidRPr="00DF2486">
              <w:rPr>
                <w:rFonts w:ascii="Times New Roman" w:eastAsia="Times New Roman" w:hAnsi="Times New Roman" w:cs="Times New Roman"/>
                <w:sz w:val="18"/>
                <w:lang w:val="ru-RU" w:eastAsia="ru-RU" w:bidi="ar-SA"/>
              </w:rPr>
              <w:t xml:space="preserve"> сельсовет</w:t>
            </w:r>
          </w:p>
        </w:tc>
      </w:tr>
      <w:tr w:rsidR="00DF2486" w:rsidRPr="00DF2486" w:rsidTr="00DF2486">
        <w:tc>
          <w:tcPr>
            <w:tcW w:w="1384"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444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w:t>
            </w:r>
          </w:p>
        </w:tc>
        <w:tc>
          <w:tcPr>
            <w:tcW w:w="3236"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иные сельсоветы</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6.17</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Славгородский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6.18</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Хотимский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6.19</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Чаусский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6.20</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Чериковский</w:t>
            </w:r>
            <w:proofErr w:type="spellEnd"/>
            <w:r w:rsidRPr="00DF2486">
              <w:rPr>
                <w:rFonts w:ascii="Times New Roman" w:eastAsia="Times New Roman" w:hAnsi="Times New Roman" w:cs="Times New Roman"/>
                <w:sz w:val="18"/>
                <w:lang w:val="ru-RU" w:eastAsia="ru-RU" w:bidi="ar-SA"/>
              </w:rPr>
              <w:t xml:space="preserve">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6.21</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Шкловский район</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r w:rsidR="00DF2486" w:rsidRPr="00DF2486" w:rsidTr="00DF2486">
        <w:tc>
          <w:tcPr>
            <w:tcW w:w="138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6.22</w:t>
            </w:r>
          </w:p>
        </w:tc>
        <w:tc>
          <w:tcPr>
            <w:tcW w:w="444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г. Могилев</w:t>
            </w:r>
          </w:p>
        </w:tc>
        <w:tc>
          <w:tcPr>
            <w:tcW w:w="323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Днепр</w:t>
            </w:r>
          </w:p>
        </w:tc>
        <w:tc>
          <w:tcPr>
            <w:tcW w:w="3619"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w:t>
            </w:r>
          </w:p>
        </w:tc>
      </w:tr>
    </w:tbl>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w:t>
      </w:r>
    </w:p>
    <w:p w:rsidR="00DF2486" w:rsidRDefault="00DF2486" w:rsidP="00DF2486">
      <w:pPr>
        <w:shd w:val="clear" w:color="auto" w:fill="FFFFFF"/>
        <w:ind w:firstLine="376"/>
        <w:jc w:val="both"/>
        <w:rPr>
          <w:rFonts w:ascii="Times New Roman" w:eastAsia="Times New Roman" w:hAnsi="Times New Roman" w:cs="Times New Roman"/>
          <w:color w:val="242424"/>
          <w:sz w:val="25"/>
          <w:lang w:val="ru-RU" w:eastAsia="ru-RU" w:bidi="ar-SA"/>
        </w:rPr>
      </w:pPr>
      <w:r w:rsidRPr="00DF2486">
        <w:rPr>
          <w:rFonts w:ascii="Times New Roman" w:eastAsia="Times New Roman" w:hAnsi="Times New Roman" w:cs="Times New Roman"/>
          <w:color w:val="242424"/>
          <w:sz w:val="25"/>
          <w:lang w:val="ru-RU" w:eastAsia="ru-RU" w:bidi="ar-SA"/>
        </w:rPr>
        <w:t> </w:t>
      </w:r>
    </w:p>
    <w:p w:rsidR="00027953" w:rsidRDefault="00027953" w:rsidP="00DF2486">
      <w:pPr>
        <w:shd w:val="clear" w:color="auto" w:fill="FFFFFF"/>
        <w:ind w:firstLine="376"/>
        <w:jc w:val="both"/>
        <w:rPr>
          <w:rFonts w:ascii="Times New Roman" w:eastAsia="Times New Roman" w:hAnsi="Times New Roman" w:cs="Times New Roman"/>
          <w:color w:val="242424"/>
          <w:sz w:val="25"/>
          <w:lang w:val="ru-RU" w:eastAsia="ru-RU" w:bidi="ar-SA"/>
        </w:rPr>
      </w:pPr>
    </w:p>
    <w:p w:rsidR="00027953" w:rsidRDefault="00027953" w:rsidP="00DF2486">
      <w:pPr>
        <w:shd w:val="clear" w:color="auto" w:fill="FFFFFF"/>
        <w:ind w:firstLine="376"/>
        <w:jc w:val="both"/>
        <w:rPr>
          <w:rFonts w:ascii="Times New Roman" w:eastAsia="Times New Roman" w:hAnsi="Times New Roman" w:cs="Times New Roman"/>
          <w:color w:val="242424"/>
          <w:sz w:val="25"/>
          <w:lang w:val="ru-RU" w:eastAsia="ru-RU" w:bidi="ar-SA"/>
        </w:rPr>
      </w:pPr>
    </w:p>
    <w:p w:rsidR="00027953" w:rsidRDefault="00027953" w:rsidP="00DF2486">
      <w:pPr>
        <w:shd w:val="clear" w:color="auto" w:fill="FFFFFF"/>
        <w:ind w:firstLine="376"/>
        <w:jc w:val="both"/>
        <w:rPr>
          <w:rFonts w:ascii="Times New Roman" w:eastAsia="Times New Roman" w:hAnsi="Times New Roman" w:cs="Times New Roman"/>
          <w:color w:val="242424"/>
          <w:sz w:val="25"/>
          <w:lang w:val="ru-RU" w:eastAsia="ru-RU" w:bidi="ar-SA"/>
        </w:rPr>
      </w:pPr>
    </w:p>
    <w:p w:rsidR="00027953" w:rsidRDefault="00027953" w:rsidP="00DF2486">
      <w:pPr>
        <w:shd w:val="clear" w:color="auto" w:fill="FFFFFF"/>
        <w:ind w:firstLine="376"/>
        <w:jc w:val="both"/>
        <w:rPr>
          <w:rFonts w:ascii="Times New Roman" w:eastAsia="Times New Roman" w:hAnsi="Times New Roman" w:cs="Times New Roman"/>
          <w:color w:val="242424"/>
          <w:sz w:val="25"/>
          <w:lang w:val="ru-RU" w:eastAsia="ru-RU" w:bidi="ar-SA"/>
        </w:rPr>
      </w:pPr>
    </w:p>
    <w:p w:rsidR="00027953" w:rsidRDefault="00027953" w:rsidP="00DF2486">
      <w:pPr>
        <w:shd w:val="clear" w:color="auto" w:fill="FFFFFF"/>
        <w:ind w:firstLine="376"/>
        <w:jc w:val="both"/>
        <w:rPr>
          <w:rFonts w:ascii="Times New Roman" w:eastAsia="Times New Roman" w:hAnsi="Times New Roman" w:cs="Times New Roman"/>
          <w:color w:val="242424"/>
          <w:sz w:val="25"/>
          <w:lang w:val="ru-RU" w:eastAsia="ru-RU" w:bidi="ar-SA"/>
        </w:rPr>
      </w:pPr>
    </w:p>
    <w:p w:rsidR="00027953" w:rsidRDefault="00027953" w:rsidP="00DF2486">
      <w:pPr>
        <w:shd w:val="clear" w:color="auto" w:fill="FFFFFF"/>
        <w:ind w:firstLine="376"/>
        <w:jc w:val="both"/>
        <w:rPr>
          <w:rFonts w:ascii="Times New Roman" w:eastAsia="Times New Roman" w:hAnsi="Times New Roman" w:cs="Times New Roman"/>
          <w:color w:val="242424"/>
          <w:sz w:val="25"/>
          <w:lang w:val="ru-RU" w:eastAsia="ru-RU" w:bidi="ar-SA"/>
        </w:rPr>
      </w:pPr>
    </w:p>
    <w:p w:rsidR="00027953" w:rsidRDefault="00027953" w:rsidP="00DF2486">
      <w:pPr>
        <w:shd w:val="clear" w:color="auto" w:fill="FFFFFF"/>
        <w:ind w:firstLine="376"/>
        <w:jc w:val="both"/>
        <w:rPr>
          <w:rFonts w:ascii="Times New Roman" w:eastAsia="Times New Roman" w:hAnsi="Times New Roman" w:cs="Times New Roman"/>
          <w:color w:val="242424"/>
          <w:sz w:val="25"/>
          <w:lang w:val="ru-RU" w:eastAsia="ru-RU" w:bidi="ar-SA"/>
        </w:rPr>
      </w:pPr>
    </w:p>
    <w:p w:rsidR="00027953" w:rsidRDefault="00027953" w:rsidP="00DF2486">
      <w:pPr>
        <w:shd w:val="clear" w:color="auto" w:fill="FFFFFF"/>
        <w:ind w:firstLine="376"/>
        <w:jc w:val="both"/>
        <w:rPr>
          <w:rFonts w:ascii="Times New Roman" w:eastAsia="Times New Roman" w:hAnsi="Times New Roman" w:cs="Times New Roman"/>
          <w:color w:val="242424"/>
          <w:sz w:val="25"/>
          <w:lang w:val="ru-RU" w:eastAsia="ru-RU" w:bidi="ar-SA"/>
        </w:rPr>
      </w:pPr>
    </w:p>
    <w:p w:rsidR="00027953" w:rsidRDefault="00027953" w:rsidP="00DF2486">
      <w:pPr>
        <w:shd w:val="clear" w:color="auto" w:fill="FFFFFF"/>
        <w:ind w:firstLine="376"/>
        <w:jc w:val="both"/>
        <w:rPr>
          <w:rFonts w:ascii="Times New Roman" w:eastAsia="Times New Roman" w:hAnsi="Times New Roman" w:cs="Times New Roman"/>
          <w:color w:val="242424"/>
          <w:sz w:val="25"/>
          <w:lang w:val="ru-RU" w:eastAsia="ru-RU" w:bidi="ar-SA"/>
        </w:rPr>
      </w:pPr>
    </w:p>
    <w:p w:rsidR="00027953" w:rsidRDefault="00027953" w:rsidP="00DF2486">
      <w:pPr>
        <w:shd w:val="clear" w:color="auto" w:fill="FFFFFF"/>
        <w:ind w:firstLine="376"/>
        <w:jc w:val="both"/>
        <w:rPr>
          <w:rFonts w:ascii="Times New Roman" w:eastAsia="Times New Roman" w:hAnsi="Times New Roman" w:cs="Times New Roman"/>
          <w:color w:val="242424"/>
          <w:sz w:val="25"/>
          <w:lang w:val="ru-RU" w:eastAsia="ru-RU" w:bidi="ar-SA"/>
        </w:rPr>
      </w:pPr>
    </w:p>
    <w:p w:rsidR="00027953" w:rsidRDefault="00027953" w:rsidP="00DF2486">
      <w:pPr>
        <w:shd w:val="clear" w:color="auto" w:fill="FFFFFF"/>
        <w:ind w:firstLine="376"/>
        <w:jc w:val="both"/>
        <w:rPr>
          <w:rFonts w:ascii="Times New Roman" w:eastAsia="Times New Roman" w:hAnsi="Times New Roman" w:cs="Times New Roman"/>
          <w:color w:val="242424"/>
          <w:sz w:val="25"/>
          <w:lang w:val="ru-RU" w:eastAsia="ru-RU" w:bidi="ar-SA"/>
        </w:rPr>
      </w:pPr>
    </w:p>
    <w:p w:rsidR="00027953" w:rsidRDefault="00027953" w:rsidP="00DF2486">
      <w:pPr>
        <w:shd w:val="clear" w:color="auto" w:fill="FFFFFF"/>
        <w:ind w:firstLine="376"/>
        <w:jc w:val="both"/>
        <w:rPr>
          <w:rFonts w:ascii="Times New Roman" w:eastAsia="Times New Roman" w:hAnsi="Times New Roman" w:cs="Times New Roman"/>
          <w:color w:val="242424"/>
          <w:sz w:val="25"/>
          <w:lang w:val="ru-RU" w:eastAsia="ru-RU" w:bidi="ar-SA"/>
        </w:rPr>
      </w:pPr>
    </w:p>
    <w:p w:rsidR="00027953" w:rsidRDefault="00027953" w:rsidP="00DF2486">
      <w:pPr>
        <w:shd w:val="clear" w:color="auto" w:fill="FFFFFF"/>
        <w:ind w:firstLine="376"/>
        <w:jc w:val="both"/>
        <w:rPr>
          <w:rFonts w:ascii="Times New Roman" w:eastAsia="Times New Roman" w:hAnsi="Times New Roman" w:cs="Times New Roman"/>
          <w:color w:val="242424"/>
          <w:sz w:val="25"/>
          <w:lang w:val="ru-RU" w:eastAsia="ru-RU" w:bidi="ar-SA"/>
        </w:rPr>
      </w:pPr>
    </w:p>
    <w:p w:rsidR="00027953" w:rsidRDefault="00027953" w:rsidP="00DF2486">
      <w:pPr>
        <w:shd w:val="clear" w:color="auto" w:fill="FFFFFF"/>
        <w:ind w:firstLine="376"/>
        <w:jc w:val="both"/>
        <w:rPr>
          <w:rFonts w:ascii="Times New Roman" w:eastAsia="Times New Roman" w:hAnsi="Times New Roman" w:cs="Times New Roman"/>
          <w:color w:val="242424"/>
          <w:sz w:val="25"/>
          <w:lang w:val="ru-RU" w:eastAsia="ru-RU" w:bidi="ar-SA"/>
        </w:rPr>
      </w:pPr>
    </w:p>
    <w:p w:rsidR="00027953" w:rsidRDefault="00027953" w:rsidP="00DF2486">
      <w:pPr>
        <w:shd w:val="clear" w:color="auto" w:fill="FFFFFF"/>
        <w:ind w:firstLine="376"/>
        <w:jc w:val="both"/>
        <w:rPr>
          <w:rFonts w:ascii="Times New Roman" w:eastAsia="Times New Roman" w:hAnsi="Times New Roman" w:cs="Times New Roman"/>
          <w:color w:val="242424"/>
          <w:sz w:val="25"/>
          <w:lang w:val="ru-RU" w:eastAsia="ru-RU" w:bidi="ar-SA"/>
        </w:rPr>
      </w:pPr>
    </w:p>
    <w:p w:rsidR="00027953" w:rsidRDefault="00027953" w:rsidP="00DF2486">
      <w:pPr>
        <w:shd w:val="clear" w:color="auto" w:fill="FFFFFF"/>
        <w:ind w:firstLine="376"/>
        <w:jc w:val="both"/>
        <w:rPr>
          <w:rFonts w:ascii="Times New Roman" w:eastAsia="Times New Roman" w:hAnsi="Times New Roman" w:cs="Times New Roman"/>
          <w:color w:val="242424"/>
          <w:sz w:val="25"/>
          <w:lang w:val="ru-RU" w:eastAsia="ru-RU" w:bidi="ar-SA"/>
        </w:rPr>
      </w:pPr>
    </w:p>
    <w:p w:rsidR="00027953" w:rsidRDefault="00027953" w:rsidP="00DF2486">
      <w:pPr>
        <w:shd w:val="clear" w:color="auto" w:fill="FFFFFF"/>
        <w:ind w:firstLine="376"/>
        <w:jc w:val="both"/>
        <w:rPr>
          <w:rFonts w:ascii="Times New Roman" w:eastAsia="Times New Roman" w:hAnsi="Times New Roman" w:cs="Times New Roman"/>
          <w:color w:val="242424"/>
          <w:sz w:val="25"/>
          <w:lang w:val="ru-RU" w:eastAsia="ru-RU" w:bidi="ar-SA"/>
        </w:rPr>
      </w:pPr>
    </w:p>
    <w:p w:rsidR="00027953" w:rsidRDefault="00027953" w:rsidP="00DF2486">
      <w:pPr>
        <w:shd w:val="clear" w:color="auto" w:fill="FFFFFF"/>
        <w:ind w:firstLine="376"/>
        <w:jc w:val="both"/>
        <w:rPr>
          <w:rFonts w:ascii="Times New Roman" w:eastAsia="Times New Roman" w:hAnsi="Times New Roman" w:cs="Times New Roman"/>
          <w:color w:val="242424"/>
          <w:sz w:val="25"/>
          <w:lang w:val="ru-RU" w:eastAsia="ru-RU" w:bidi="ar-SA"/>
        </w:rPr>
      </w:pPr>
    </w:p>
    <w:p w:rsidR="00027953" w:rsidRDefault="00027953" w:rsidP="00DF2486">
      <w:pPr>
        <w:shd w:val="clear" w:color="auto" w:fill="FFFFFF"/>
        <w:ind w:firstLine="376"/>
        <w:jc w:val="both"/>
        <w:rPr>
          <w:rFonts w:ascii="Times New Roman" w:eastAsia="Times New Roman" w:hAnsi="Times New Roman" w:cs="Times New Roman"/>
          <w:color w:val="242424"/>
          <w:sz w:val="25"/>
          <w:lang w:val="ru-RU" w:eastAsia="ru-RU" w:bidi="ar-SA"/>
        </w:rPr>
      </w:pPr>
    </w:p>
    <w:p w:rsidR="00027953" w:rsidRPr="00DF2486" w:rsidRDefault="00027953"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p>
    <w:p w:rsidR="00DF2486" w:rsidRPr="00DF2486" w:rsidRDefault="00DF2486" w:rsidP="00DF2486">
      <w:pPr>
        <w:shd w:val="clear" w:color="auto" w:fill="FFFFFF"/>
        <w:ind w:firstLine="376"/>
        <w:jc w:val="right"/>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Приложение 2</w:t>
      </w:r>
    </w:p>
    <w:p w:rsidR="00DF2486" w:rsidRPr="00DF2486" w:rsidRDefault="00DF2486" w:rsidP="00DF2486">
      <w:pPr>
        <w:shd w:val="clear" w:color="auto" w:fill="FFFFFF"/>
        <w:ind w:firstLine="376"/>
        <w:jc w:val="right"/>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к Инструкции о порядке заполнения</w:t>
      </w:r>
    </w:p>
    <w:p w:rsidR="00DF2486" w:rsidRPr="00DF2486" w:rsidRDefault="00027953" w:rsidP="00027953">
      <w:pPr>
        <w:shd w:val="clear" w:color="auto" w:fill="FFFFFF"/>
        <w:ind w:firstLine="376"/>
        <w:jc w:val="center"/>
        <w:rPr>
          <w:rFonts w:ascii="Times New Roman" w:eastAsia="Times New Roman" w:hAnsi="Times New Roman" w:cs="Times New Roman"/>
          <w:color w:val="242424"/>
          <w:sz w:val="25"/>
          <w:szCs w:val="25"/>
          <w:lang w:val="ru-RU" w:eastAsia="ru-RU" w:bidi="ar-SA"/>
        </w:rPr>
      </w:pPr>
      <w:r>
        <w:rPr>
          <w:rFonts w:ascii="Times New Roman" w:eastAsia="Times New Roman" w:hAnsi="Times New Roman" w:cs="Times New Roman"/>
          <w:color w:val="242424"/>
          <w:sz w:val="25"/>
          <w:lang w:val="ru-RU" w:eastAsia="ru-RU" w:bidi="ar-SA"/>
        </w:rPr>
        <w:t xml:space="preserve">                                                                          </w:t>
      </w:r>
      <w:r w:rsidR="00DF2486" w:rsidRPr="00DF2486">
        <w:rPr>
          <w:rFonts w:ascii="Times New Roman" w:eastAsia="Times New Roman" w:hAnsi="Times New Roman" w:cs="Times New Roman"/>
          <w:color w:val="242424"/>
          <w:sz w:val="25"/>
          <w:lang w:val="ru-RU" w:eastAsia="ru-RU" w:bidi="ar-SA"/>
        </w:rPr>
        <w:t>заявления о выдаче разрешения</w:t>
      </w:r>
    </w:p>
    <w:p w:rsidR="00DF2486" w:rsidRPr="00DF2486" w:rsidRDefault="00027953" w:rsidP="00027953">
      <w:pPr>
        <w:shd w:val="clear" w:color="auto" w:fill="FFFFFF"/>
        <w:ind w:firstLine="376"/>
        <w:jc w:val="center"/>
        <w:rPr>
          <w:rFonts w:ascii="Times New Roman" w:eastAsia="Times New Roman" w:hAnsi="Times New Roman" w:cs="Times New Roman"/>
          <w:color w:val="242424"/>
          <w:sz w:val="25"/>
          <w:szCs w:val="25"/>
          <w:lang w:val="ru-RU" w:eastAsia="ru-RU" w:bidi="ar-SA"/>
        </w:rPr>
      </w:pPr>
      <w:r>
        <w:rPr>
          <w:rFonts w:ascii="Times New Roman" w:eastAsia="Times New Roman" w:hAnsi="Times New Roman" w:cs="Times New Roman"/>
          <w:color w:val="242424"/>
          <w:sz w:val="25"/>
          <w:lang w:val="ru-RU" w:eastAsia="ru-RU" w:bidi="ar-SA"/>
        </w:rPr>
        <w:t xml:space="preserve">                                                                             </w:t>
      </w:r>
      <w:r w:rsidR="00DF2486" w:rsidRPr="00DF2486">
        <w:rPr>
          <w:rFonts w:ascii="Times New Roman" w:eastAsia="Times New Roman" w:hAnsi="Times New Roman" w:cs="Times New Roman"/>
          <w:color w:val="242424"/>
          <w:sz w:val="25"/>
          <w:lang w:val="ru-RU" w:eastAsia="ru-RU" w:bidi="ar-SA"/>
        </w:rPr>
        <w:t>на специальное водопользование</w:t>
      </w:r>
    </w:p>
    <w:p w:rsidR="00DF2486" w:rsidRPr="00DF2486" w:rsidRDefault="00DF2486" w:rsidP="00DF2486">
      <w:pPr>
        <w:shd w:val="clear" w:color="auto" w:fill="FFFFFF"/>
        <w:ind w:firstLine="376"/>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w:t>
      </w:r>
    </w:p>
    <w:p w:rsidR="00DF2486" w:rsidRPr="00DF2486" w:rsidRDefault="00DF2486" w:rsidP="00DF2486">
      <w:pPr>
        <w:shd w:val="clear" w:color="auto" w:fill="FFFFFF"/>
        <w:ind w:firstLine="376"/>
        <w:jc w:val="center"/>
        <w:rPr>
          <w:rFonts w:ascii="roboto" w:eastAsia="Times New Roman" w:hAnsi="roboto" w:cs="Times New Roman"/>
          <w:b/>
          <w:bCs/>
          <w:color w:val="242424"/>
          <w:sz w:val="28"/>
          <w:szCs w:val="28"/>
          <w:lang w:val="ru-RU" w:eastAsia="ru-RU" w:bidi="ar-SA"/>
        </w:rPr>
      </w:pPr>
      <w:r w:rsidRPr="00DF2486">
        <w:rPr>
          <w:rFonts w:ascii="roboto" w:eastAsia="Times New Roman" w:hAnsi="roboto" w:cs="Times New Roman"/>
          <w:b/>
          <w:bCs/>
          <w:color w:val="242424"/>
          <w:sz w:val="28"/>
          <w:lang w:val="ru-RU" w:eastAsia="ru-RU" w:bidi="ar-SA"/>
        </w:rPr>
        <w:t>КОДЫ</w:t>
      </w:r>
    </w:p>
    <w:p w:rsidR="00DF2486" w:rsidRPr="00DF2486" w:rsidRDefault="00DF2486" w:rsidP="00DF2486">
      <w:pPr>
        <w:shd w:val="clear" w:color="auto" w:fill="FFFFFF"/>
        <w:ind w:firstLine="376"/>
        <w:jc w:val="center"/>
        <w:rPr>
          <w:rFonts w:ascii="roboto" w:eastAsia="Times New Roman" w:hAnsi="roboto" w:cs="Times New Roman"/>
          <w:b/>
          <w:bCs/>
          <w:color w:val="242424"/>
          <w:sz w:val="28"/>
          <w:szCs w:val="28"/>
          <w:lang w:val="ru-RU" w:eastAsia="ru-RU" w:bidi="ar-SA"/>
        </w:rPr>
      </w:pPr>
      <w:r w:rsidRPr="00DF2486">
        <w:rPr>
          <w:rFonts w:ascii="roboto" w:eastAsia="Times New Roman" w:hAnsi="roboto" w:cs="Times New Roman"/>
          <w:b/>
          <w:bCs/>
          <w:color w:val="242424"/>
          <w:sz w:val="28"/>
          <w:lang w:val="ru-RU" w:eastAsia="ru-RU" w:bidi="ar-SA"/>
        </w:rPr>
        <w:t>ГРУПП ОЧИСТНЫХ СООРУЖЕНИЙ</w:t>
      </w:r>
    </w:p>
    <w:p w:rsidR="00DF2486" w:rsidRPr="00DF2486" w:rsidRDefault="00DF2486" w:rsidP="00DF2486">
      <w:pPr>
        <w:shd w:val="clear" w:color="auto" w:fill="FFFFFF"/>
        <w:ind w:firstLine="376"/>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w:t>
      </w:r>
    </w:p>
    <w:tbl>
      <w:tblPr>
        <w:tblW w:w="0" w:type="auto"/>
        <w:tblCellMar>
          <w:top w:w="15" w:type="dxa"/>
          <w:left w:w="15" w:type="dxa"/>
          <w:bottom w:w="15" w:type="dxa"/>
          <w:right w:w="15" w:type="dxa"/>
        </w:tblCellMar>
        <w:tblLook w:val="04A0"/>
      </w:tblPr>
      <w:tblGrid>
        <w:gridCol w:w="2221"/>
        <w:gridCol w:w="7164"/>
      </w:tblGrid>
      <w:tr w:rsidR="00DF2486" w:rsidRPr="00DF2486" w:rsidTr="00DF2486">
        <w:tc>
          <w:tcPr>
            <w:tcW w:w="2746" w:type="dxa"/>
            <w:tcBorders>
              <w:top w:val="single" w:sz="4" w:space="0" w:color="auto"/>
              <w:left w:val="single" w:sz="4" w:space="0" w:color="auto"/>
              <w:bottom w:val="single" w:sz="4" w:space="0" w:color="auto"/>
              <w:right w:val="single" w:sz="4" w:space="0" w:color="auto"/>
            </w:tcBorders>
            <w:vAlign w:val="center"/>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xml:space="preserve">Код группы очистных сооружений </w:t>
            </w:r>
            <w:proofErr w:type="spellStart"/>
            <w:r w:rsidRPr="00DF2486">
              <w:rPr>
                <w:rFonts w:ascii="Times New Roman" w:eastAsia="Times New Roman" w:hAnsi="Times New Roman" w:cs="Times New Roman"/>
                <w:sz w:val="18"/>
                <w:lang w:val="ru-RU" w:eastAsia="ru-RU" w:bidi="ar-SA"/>
              </w:rPr>
              <w:t>X</w:t>
            </w:r>
            <w:proofErr w:type="spellEnd"/>
          </w:p>
        </w:tc>
        <w:tc>
          <w:tcPr>
            <w:tcW w:w="9664" w:type="dxa"/>
            <w:tcBorders>
              <w:top w:val="single" w:sz="4" w:space="0" w:color="auto"/>
              <w:left w:val="single" w:sz="4" w:space="0" w:color="auto"/>
              <w:bottom w:val="single" w:sz="4" w:space="0" w:color="auto"/>
              <w:right w:val="single" w:sz="4" w:space="0" w:color="auto"/>
            </w:tcBorders>
            <w:vAlign w:val="center"/>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Наименование группы очистных сооружений</w:t>
            </w:r>
          </w:p>
        </w:tc>
      </w:tr>
      <w:tr w:rsidR="00DF2486" w:rsidRPr="00DF2486" w:rsidTr="00DF2486">
        <w:tc>
          <w:tcPr>
            <w:tcW w:w="274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М</w:t>
            </w:r>
          </w:p>
        </w:tc>
        <w:tc>
          <w:tcPr>
            <w:tcW w:w="966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Очистные сооружения механической очистки</w:t>
            </w:r>
          </w:p>
        </w:tc>
      </w:tr>
      <w:tr w:rsidR="00DF2486" w:rsidRPr="00DF2486" w:rsidTr="00DF2486">
        <w:tc>
          <w:tcPr>
            <w:tcW w:w="274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Ф</w:t>
            </w:r>
          </w:p>
        </w:tc>
        <w:tc>
          <w:tcPr>
            <w:tcW w:w="966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Очистные сооружения физико-химической очистки</w:t>
            </w:r>
          </w:p>
        </w:tc>
      </w:tr>
      <w:tr w:rsidR="00DF2486" w:rsidRPr="00DF2486" w:rsidTr="00DF2486">
        <w:tc>
          <w:tcPr>
            <w:tcW w:w="274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Б</w:t>
            </w:r>
          </w:p>
        </w:tc>
        <w:tc>
          <w:tcPr>
            <w:tcW w:w="966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Очистные сооружения биологической очистки</w:t>
            </w:r>
          </w:p>
        </w:tc>
      </w:tr>
    </w:tbl>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w:t>
      </w:r>
    </w:p>
    <w:p w:rsidR="00DF2486" w:rsidRPr="00DF2486" w:rsidRDefault="00DF2486" w:rsidP="00DF2486">
      <w:pPr>
        <w:shd w:val="clear" w:color="auto" w:fill="FFFFFF"/>
        <w:ind w:firstLine="376"/>
        <w:jc w:val="right"/>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Приложение 3</w:t>
      </w:r>
    </w:p>
    <w:p w:rsidR="00DF2486" w:rsidRPr="00DF2486" w:rsidRDefault="00DF2486" w:rsidP="00DF2486">
      <w:pPr>
        <w:shd w:val="clear" w:color="auto" w:fill="FFFFFF"/>
        <w:ind w:firstLine="376"/>
        <w:jc w:val="right"/>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к Инструкции о порядке заполнения</w:t>
      </w:r>
    </w:p>
    <w:p w:rsidR="00DF2486" w:rsidRPr="00DF2486" w:rsidRDefault="00027953" w:rsidP="00027953">
      <w:pPr>
        <w:shd w:val="clear" w:color="auto" w:fill="FFFFFF"/>
        <w:ind w:firstLine="376"/>
        <w:jc w:val="center"/>
        <w:rPr>
          <w:rFonts w:ascii="Times New Roman" w:eastAsia="Times New Roman" w:hAnsi="Times New Roman" w:cs="Times New Roman"/>
          <w:color w:val="242424"/>
          <w:sz w:val="25"/>
          <w:szCs w:val="25"/>
          <w:lang w:val="ru-RU" w:eastAsia="ru-RU" w:bidi="ar-SA"/>
        </w:rPr>
      </w:pPr>
      <w:r>
        <w:rPr>
          <w:rFonts w:ascii="Times New Roman" w:eastAsia="Times New Roman" w:hAnsi="Times New Roman" w:cs="Times New Roman"/>
          <w:color w:val="242424"/>
          <w:sz w:val="25"/>
          <w:lang w:val="ru-RU" w:eastAsia="ru-RU" w:bidi="ar-SA"/>
        </w:rPr>
        <w:lastRenderedPageBreak/>
        <w:t xml:space="preserve">                                                                          </w:t>
      </w:r>
      <w:r w:rsidR="00DF2486" w:rsidRPr="00DF2486">
        <w:rPr>
          <w:rFonts w:ascii="Times New Roman" w:eastAsia="Times New Roman" w:hAnsi="Times New Roman" w:cs="Times New Roman"/>
          <w:color w:val="242424"/>
          <w:sz w:val="25"/>
          <w:lang w:val="ru-RU" w:eastAsia="ru-RU" w:bidi="ar-SA"/>
        </w:rPr>
        <w:t>заявления о выдаче разрешения</w:t>
      </w:r>
    </w:p>
    <w:p w:rsidR="00DF2486" w:rsidRPr="00DF2486" w:rsidRDefault="00027953" w:rsidP="00027953">
      <w:pPr>
        <w:shd w:val="clear" w:color="auto" w:fill="FFFFFF"/>
        <w:ind w:firstLine="376"/>
        <w:jc w:val="center"/>
        <w:rPr>
          <w:rFonts w:ascii="Times New Roman" w:eastAsia="Times New Roman" w:hAnsi="Times New Roman" w:cs="Times New Roman"/>
          <w:color w:val="242424"/>
          <w:sz w:val="25"/>
          <w:szCs w:val="25"/>
          <w:lang w:val="ru-RU" w:eastAsia="ru-RU" w:bidi="ar-SA"/>
        </w:rPr>
      </w:pPr>
      <w:r>
        <w:rPr>
          <w:rFonts w:ascii="Times New Roman" w:eastAsia="Times New Roman" w:hAnsi="Times New Roman" w:cs="Times New Roman"/>
          <w:color w:val="242424"/>
          <w:sz w:val="25"/>
          <w:lang w:val="ru-RU" w:eastAsia="ru-RU" w:bidi="ar-SA"/>
        </w:rPr>
        <w:t xml:space="preserve">                                                                            </w:t>
      </w:r>
      <w:r w:rsidR="00DF2486" w:rsidRPr="00DF2486">
        <w:rPr>
          <w:rFonts w:ascii="Times New Roman" w:eastAsia="Times New Roman" w:hAnsi="Times New Roman" w:cs="Times New Roman"/>
          <w:color w:val="242424"/>
          <w:sz w:val="25"/>
          <w:lang w:val="ru-RU" w:eastAsia="ru-RU" w:bidi="ar-SA"/>
        </w:rPr>
        <w:t>на специальное водопользование</w:t>
      </w:r>
    </w:p>
    <w:p w:rsidR="00DF2486" w:rsidRPr="00DF2486" w:rsidRDefault="00DF2486" w:rsidP="00DF2486">
      <w:pPr>
        <w:shd w:val="clear" w:color="auto" w:fill="FFFFFF"/>
        <w:ind w:firstLine="376"/>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w:t>
      </w:r>
    </w:p>
    <w:p w:rsidR="00DF2486" w:rsidRPr="00DF2486" w:rsidRDefault="00DF2486" w:rsidP="00DF2486">
      <w:pPr>
        <w:shd w:val="clear" w:color="auto" w:fill="FFFFFF"/>
        <w:ind w:firstLine="376"/>
        <w:jc w:val="center"/>
        <w:rPr>
          <w:rFonts w:ascii="roboto" w:eastAsia="Times New Roman" w:hAnsi="roboto" w:cs="Times New Roman"/>
          <w:b/>
          <w:bCs/>
          <w:color w:val="242424"/>
          <w:sz w:val="28"/>
          <w:szCs w:val="28"/>
          <w:lang w:val="ru-RU" w:eastAsia="ru-RU" w:bidi="ar-SA"/>
        </w:rPr>
      </w:pPr>
      <w:r w:rsidRPr="00DF2486">
        <w:rPr>
          <w:rFonts w:ascii="roboto" w:eastAsia="Times New Roman" w:hAnsi="roboto" w:cs="Times New Roman"/>
          <w:b/>
          <w:bCs/>
          <w:color w:val="242424"/>
          <w:sz w:val="28"/>
          <w:lang w:val="ru-RU" w:eastAsia="ru-RU" w:bidi="ar-SA"/>
        </w:rPr>
        <w:t>КОДЫ</w:t>
      </w:r>
    </w:p>
    <w:p w:rsidR="00DF2486" w:rsidRPr="00DF2486" w:rsidRDefault="00DF2486" w:rsidP="00DF2486">
      <w:pPr>
        <w:shd w:val="clear" w:color="auto" w:fill="FFFFFF"/>
        <w:ind w:firstLine="376"/>
        <w:jc w:val="center"/>
        <w:rPr>
          <w:rFonts w:ascii="roboto" w:eastAsia="Times New Roman" w:hAnsi="roboto" w:cs="Times New Roman"/>
          <w:b/>
          <w:bCs/>
          <w:color w:val="242424"/>
          <w:sz w:val="28"/>
          <w:szCs w:val="28"/>
          <w:lang w:val="ru-RU" w:eastAsia="ru-RU" w:bidi="ar-SA"/>
        </w:rPr>
      </w:pPr>
      <w:r w:rsidRPr="00DF2486">
        <w:rPr>
          <w:rFonts w:ascii="roboto" w:eastAsia="Times New Roman" w:hAnsi="roboto" w:cs="Times New Roman"/>
          <w:b/>
          <w:bCs/>
          <w:color w:val="242424"/>
          <w:sz w:val="28"/>
          <w:lang w:val="ru-RU" w:eastAsia="ru-RU" w:bidi="ar-SA"/>
        </w:rPr>
        <w:t>ВИДОВ ОЧИСТНЫХ СООРУЖЕНИЙ</w:t>
      </w:r>
    </w:p>
    <w:p w:rsidR="00DF2486" w:rsidRPr="00DF2486" w:rsidRDefault="00DF2486" w:rsidP="00DF2486">
      <w:pPr>
        <w:shd w:val="clear" w:color="auto" w:fill="FFFFFF"/>
        <w:ind w:firstLine="376"/>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w:t>
      </w:r>
    </w:p>
    <w:tbl>
      <w:tblPr>
        <w:tblW w:w="0" w:type="auto"/>
        <w:tblCellMar>
          <w:top w:w="15" w:type="dxa"/>
          <w:left w:w="15" w:type="dxa"/>
          <w:bottom w:w="15" w:type="dxa"/>
          <w:right w:w="15" w:type="dxa"/>
        </w:tblCellMar>
        <w:tblLook w:val="04A0"/>
      </w:tblPr>
      <w:tblGrid>
        <w:gridCol w:w="2195"/>
        <w:gridCol w:w="7190"/>
      </w:tblGrid>
      <w:tr w:rsidR="00DF2486" w:rsidRPr="00DF2486" w:rsidTr="00DF2486">
        <w:tc>
          <w:tcPr>
            <w:tcW w:w="2746" w:type="dxa"/>
            <w:tcBorders>
              <w:top w:val="single" w:sz="4" w:space="0" w:color="auto"/>
              <w:left w:val="single" w:sz="4" w:space="0" w:color="auto"/>
              <w:bottom w:val="single" w:sz="4" w:space="0" w:color="auto"/>
              <w:right w:val="single" w:sz="4" w:space="0" w:color="auto"/>
            </w:tcBorders>
            <w:vAlign w:val="center"/>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xml:space="preserve">Код вида очистных сооружений </w:t>
            </w:r>
            <w:proofErr w:type="spellStart"/>
            <w:r w:rsidRPr="00DF2486">
              <w:rPr>
                <w:rFonts w:ascii="Times New Roman" w:eastAsia="Times New Roman" w:hAnsi="Times New Roman" w:cs="Times New Roman"/>
                <w:sz w:val="18"/>
                <w:lang w:val="ru-RU" w:eastAsia="ru-RU" w:bidi="ar-SA"/>
              </w:rPr>
              <w:t>N</w:t>
            </w:r>
            <w:proofErr w:type="spellEnd"/>
          </w:p>
        </w:tc>
        <w:tc>
          <w:tcPr>
            <w:tcW w:w="9664" w:type="dxa"/>
            <w:tcBorders>
              <w:top w:val="single" w:sz="4" w:space="0" w:color="auto"/>
              <w:left w:val="single" w:sz="4" w:space="0" w:color="auto"/>
              <w:bottom w:val="single" w:sz="4" w:space="0" w:color="auto"/>
              <w:right w:val="single" w:sz="4" w:space="0" w:color="auto"/>
            </w:tcBorders>
            <w:vAlign w:val="center"/>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Наименование вида очистных сооружений</w:t>
            </w:r>
          </w:p>
        </w:tc>
      </w:tr>
      <w:tr w:rsidR="00DF2486" w:rsidRPr="00DF2486" w:rsidTr="00DF2486">
        <w:tc>
          <w:tcPr>
            <w:tcW w:w="12410" w:type="dxa"/>
            <w:gridSpan w:val="2"/>
            <w:tcBorders>
              <w:top w:val="single" w:sz="4" w:space="0" w:color="auto"/>
              <w:left w:val="single" w:sz="4" w:space="0" w:color="auto"/>
              <w:bottom w:val="single" w:sz="4" w:space="0" w:color="auto"/>
              <w:right w:val="single" w:sz="4" w:space="0" w:color="auto"/>
            </w:tcBorders>
            <w:vAlign w:val="center"/>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Для очистных сооружений физико-химической очистки</w:t>
            </w:r>
          </w:p>
        </w:tc>
      </w:tr>
      <w:tr w:rsidR="00DF2486" w:rsidRPr="00DF2486" w:rsidTr="00DF2486">
        <w:tc>
          <w:tcPr>
            <w:tcW w:w="274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Н</w:t>
            </w:r>
            <w:proofErr w:type="gramStart"/>
            <w:r w:rsidRPr="00DF2486">
              <w:rPr>
                <w:rFonts w:ascii="Times New Roman" w:eastAsia="Times New Roman" w:hAnsi="Times New Roman" w:cs="Times New Roman"/>
                <w:sz w:val="18"/>
                <w:lang w:val="ru-RU" w:eastAsia="ru-RU" w:bidi="ar-SA"/>
              </w:rPr>
              <w:t>1</w:t>
            </w:r>
            <w:proofErr w:type="spellEnd"/>
            <w:proofErr w:type="gramEnd"/>
          </w:p>
        </w:tc>
        <w:tc>
          <w:tcPr>
            <w:tcW w:w="966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Очистные сооружения нейтрализации сточных вод смешением</w:t>
            </w:r>
          </w:p>
        </w:tc>
      </w:tr>
      <w:tr w:rsidR="00DF2486" w:rsidRPr="00DF2486" w:rsidTr="00DF2486">
        <w:tc>
          <w:tcPr>
            <w:tcW w:w="274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Н</w:t>
            </w:r>
            <w:proofErr w:type="gramStart"/>
            <w:r w:rsidRPr="00DF2486">
              <w:rPr>
                <w:rFonts w:ascii="Times New Roman" w:eastAsia="Times New Roman" w:hAnsi="Times New Roman" w:cs="Times New Roman"/>
                <w:sz w:val="18"/>
                <w:lang w:val="ru-RU" w:eastAsia="ru-RU" w:bidi="ar-SA"/>
              </w:rPr>
              <w:t>2</w:t>
            </w:r>
            <w:proofErr w:type="spellEnd"/>
            <w:proofErr w:type="gramEnd"/>
          </w:p>
        </w:tc>
        <w:tc>
          <w:tcPr>
            <w:tcW w:w="966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Очистные сооружения нейтрализации сточных вод реагентами</w:t>
            </w:r>
          </w:p>
        </w:tc>
      </w:tr>
      <w:tr w:rsidR="00DF2486" w:rsidRPr="00DF2486" w:rsidTr="00DF2486">
        <w:tc>
          <w:tcPr>
            <w:tcW w:w="274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Н3</w:t>
            </w:r>
            <w:proofErr w:type="spellEnd"/>
          </w:p>
        </w:tc>
        <w:tc>
          <w:tcPr>
            <w:tcW w:w="966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Очистные сооружения с обработкой сточных вод на фильтрах-нейтрализаторах</w:t>
            </w:r>
          </w:p>
        </w:tc>
      </w:tr>
      <w:tr w:rsidR="00DF2486" w:rsidRPr="00DF2486" w:rsidTr="00DF2486">
        <w:tc>
          <w:tcPr>
            <w:tcW w:w="274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К</w:t>
            </w:r>
            <w:proofErr w:type="gramStart"/>
            <w:r w:rsidRPr="00DF2486">
              <w:rPr>
                <w:rFonts w:ascii="Times New Roman" w:eastAsia="Times New Roman" w:hAnsi="Times New Roman" w:cs="Times New Roman"/>
                <w:sz w:val="18"/>
                <w:lang w:val="ru-RU" w:eastAsia="ru-RU" w:bidi="ar-SA"/>
              </w:rPr>
              <w:t>1</w:t>
            </w:r>
            <w:proofErr w:type="spellEnd"/>
            <w:proofErr w:type="gramEnd"/>
          </w:p>
        </w:tc>
        <w:tc>
          <w:tcPr>
            <w:tcW w:w="966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xml:space="preserve">Очистные сооружения сточных вод </w:t>
            </w:r>
            <w:proofErr w:type="spellStart"/>
            <w:r w:rsidRPr="00DF2486">
              <w:rPr>
                <w:rFonts w:ascii="Times New Roman" w:eastAsia="Times New Roman" w:hAnsi="Times New Roman" w:cs="Times New Roman"/>
                <w:sz w:val="18"/>
                <w:lang w:val="ru-RU" w:eastAsia="ru-RU" w:bidi="ar-SA"/>
              </w:rPr>
              <w:t>реагентной</w:t>
            </w:r>
            <w:proofErr w:type="spellEnd"/>
            <w:r w:rsidRPr="00DF2486">
              <w:rPr>
                <w:rFonts w:ascii="Times New Roman" w:eastAsia="Times New Roman" w:hAnsi="Times New Roman" w:cs="Times New Roman"/>
                <w:sz w:val="18"/>
                <w:lang w:val="ru-RU" w:eastAsia="ru-RU" w:bidi="ar-SA"/>
              </w:rPr>
              <w:t xml:space="preserve"> коагуляции</w:t>
            </w:r>
          </w:p>
        </w:tc>
      </w:tr>
      <w:tr w:rsidR="00DF2486" w:rsidRPr="00DF2486" w:rsidTr="00DF2486">
        <w:tc>
          <w:tcPr>
            <w:tcW w:w="274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К</w:t>
            </w:r>
            <w:proofErr w:type="gramStart"/>
            <w:r w:rsidRPr="00DF2486">
              <w:rPr>
                <w:rFonts w:ascii="Times New Roman" w:eastAsia="Times New Roman" w:hAnsi="Times New Roman" w:cs="Times New Roman"/>
                <w:sz w:val="18"/>
                <w:lang w:val="ru-RU" w:eastAsia="ru-RU" w:bidi="ar-SA"/>
              </w:rPr>
              <w:t>2</w:t>
            </w:r>
            <w:proofErr w:type="spellEnd"/>
            <w:proofErr w:type="gramEnd"/>
          </w:p>
        </w:tc>
        <w:tc>
          <w:tcPr>
            <w:tcW w:w="966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Очистные сооружения сточных вод электрокоагуляции</w:t>
            </w:r>
          </w:p>
        </w:tc>
      </w:tr>
      <w:tr w:rsidR="00DF2486" w:rsidRPr="00DF2486" w:rsidTr="00DF2486">
        <w:tc>
          <w:tcPr>
            <w:tcW w:w="274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К3</w:t>
            </w:r>
            <w:proofErr w:type="spellEnd"/>
          </w:p>
        </w:tc>
        <w:tc>
          <w:tcPr>
            <w:tcW w:w="966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xml:space="preserve">Очистные сооружения сточных вод </w:t>
            </w:r>
            <w:proofErr w:type="spellStart"/>
            <w:r w:rsidRPr="00DF2486">
              <w:rPr>
                <w:rFonts w:ascii="Times New Roman" w:eastAsia="Times New Roman" w:hAnsi="Times New Roman" w:cs="Times New Roman"/>
                <w:sz w:val="18"/>
                <w:lang w:val="ru-RU" w:eastAsia="ru-RU" w:bidi="ar-SA"/>
              </w:rPr>
              <w:t>гальванокоагуляции</w:t>
            </w:r>
            <w:proofErr w:type="spellEnd"/>
          </w:p>
        </w:tc>
      </w:tr>
      <w:tr w:rsidR="00DF2486" w:rsidRPr="00DF2486" w:rsidTr="00DF2486">
        <w:tc>
          <w:tcPr>
            <w:tcW w:w="274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Ж</w:t>
            </w:r>
            <w:proofErr w:type="gramStart"/>
            <w:r w:rsidRPr="00DF2486">
              <w:rPr>
                <w:rFonts w:ascii="Times New Roman" w:eastAsia="Times New Roman" w:hAnsi="Times New Roman" w:cs="Times New Roman"/>
                <w:sz w:val="18"/>
                <w:lang w:val="ru-RU" w:eastAsia="ru-RU" w:bidi="ar-SA"/>
              </w:rPr>
              <w:t>1</w:t>
            </w:r>
            <w:proofErr w:type="spellEnd"/>
            <w:proofErr w:type="gramEnd"/>
          </w:p>
        </w:tc>
        <w:tc>
          <w:tcPr>
            <w:tcW w:w="966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Очистные сооружения химического окисления или восстановления</w:t>
            </w:r>
          </w:p>
        </w:tc>
      </w:tr>
      <w:tr w:rsidR="00DF2486" w:rsidRPr="00DF2486" w:rsidTr="00DF2486">
        <w:tc>
          <w:tcPr>
            <w:tcW w:w="274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Ж</w:t>
            </w:r>
            <w:proofErr w:type="gramStart"/>
            <w:r w:rsidRPr="00DF2486">
              <w:rPr>
                <w:rFonts w:ascii="Times New Roman" w:eastAsia="Times New Roman" w:hAnsi="Times New Roman" w:cs="Times New Roman"/>
                <w:sz w:val="18"/>
                <w:lang w:val="ru-RU" w:eastAsia="ru-RU" w:bidi="ar-SA"/>
              </w:rPr>
              <w:t>2</w:t>
            </w:r>
            <w:proofErr w:type="spellEnd"/>
            <w:proofErr w:type="gramEnd"/>
          </w:p>
        </w:tc>
        <w:tc>
          <w:tcPr>
            <w:tcW w:w="966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Очистные сооружения для электрохимического окисления и восстановления</w:t>
            </w:r>
          </w:p>
        </w:tc>
      </w:tr>
      <w:tr w:rsidR="00DF2486" w:rsidRPr="00DF2486" w:rsidTr="00DF2486">
        <w:tc>
          <w:tcPr>
            <w:tcW w:w="274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Л</w:t>
            </w:r>
            <w:proofErr w:type="gramStart"/>
            <w:r w:rsidRPr="00DF2486">
              <w:rPr>
                <w:rFonts w:ascii="Times New Roman" w:eastAsia="Times New Roman" w:hAnsi="Times New Roman" w:cs="Times New Roman"/>
                <w:sz w:val="18"/>
                <w:lang w:val="ru-RU" w:eastAsia="ru-RU" w:bidi="ar-SA"/>
              </w:rPr>
              <w:t>1</w:t>
            </w:r>
            <w:proofErr w:type="spellEnd"/>
            <w:proofErr w:type="gramEnd"/>
          </w:p>
        </w:tc>
        <w:tc>
          <w:tcPr>
            <w:tcW w:w="966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Очистные сооружения флотации с механическим диспергированием воздуха</w:t>
            </w:r>
          </w:p>
        </w:tc>
      </w:tr>
      <w:tr w:rsidR="00DF2486" w:rsidRPr="00DF2486" w:rsidTr="00DF2486">
        <w:tc>
          <w:tcPr>
            <w:tcW w:w="274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Л</w:t>
            </w:r>
            <w:proofErr w:type="gramStart"/>
            <w:r w:rsidRPr="00DF2486">
              <w:rPr>
                <w:rFonts w:ascii="Times New Roman" w:eastAsia="Times New Roman" w:hAnsi="Times New Roman" w:cs="Times New Roman"/>
                <w:sz w:val="18"/>
                <w:lang w:val="ru-RU" w:eastAsia="ru-RU" w:bidi="ar-SA"/>
              </w:rPr>
              <w:t>2</w:t>
            </w:r>
            <w:proofErr w:type="spellEnd"/>
            <w:proofErr w:type="gramEnd"/>
          </w:p>
        </w:tc>
        <w:tc>
          <w:tcPr>
            <w:tcW w:w="966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Очистные сооружения флотации с выделением воздуха из раствора</w:t>
            </w:r>
          </w:p>
        </w:tc>
      </w:tr>
      <w:tr w:rsidR="00DF2486" w:rsidRPr="00DF2486" w:rsidTr="00DF2486">
        <w:tc>
          <w:tcPr>
            <w:tcW w:w="274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Л3</w:t>
            </w:r>
            <w:proofErr w:type="spellEnd"/>
          </w:p>
        </w:tc>
        <w:tc>
          <w:tcPr>
            <w:tcW w:w="966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xml:space="preserve">Очистные сооружения </w:t>
            </w:r>
            <w:proofErr w:type="spellStart"/>
            <w:r w:rsidRPr="00DF2486">
              <w:rPr>
                <w:rFonts w:ascii="Times New Roman" w:eastAsia="Times New Roman" w:hAnsi="Times New Roman" w:cs="Times New Roman"/>
                <w:sz w:val="18"/>
                <w:lang w:val="ru-RU" w:eastAsia="ru-RU" w:bidi="ar-SA"/>
              </w:rPr>
              <w:t>электрофлотации</w:t>
            </w:r>
            <w:proofErr w:type="spellEnd"/>
          </w:p>
        </w:tc>
      </w:tr>
      <w:tr w:rsidR="00DF2486" w:rsidRPr="00DF2486" w:rsidTr="00DF2486">
        <w:tc>
          <w:tcPr>
            <w:tcW w:w="274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Р</w:t>
            </w:r>
            <w:proofErr w:type="gramStart"/>
            <w:r w:rsidRPr="00DF2486">
              <w:rPr>
                <w:rFonts w:ascii="Times New Roman" w:eastAsia="Times New Roman" w:hAnsi="Times New Roman" w:cs="Times New Roman"/>
                <w:sz w:val="18"/>
                <w:lang w:val="ru-RU" w:eastAsia="ru-RU" w:bidi="ar-SA"/>
              </w:rPr>
              <w:t>1</w:t>
            </w:r>
            <w:proofErr w:type="spellEnd"/>
            <w:proofErr w:type="gramEnd"/>
          </w:p>
        </w:tc>
        <w:tc>
          <w:tcPr>
            <w:tcW w:w="966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Иные очистные сооружения физико-химической очистки</w:t>
            </w:r>
          </w:p>
        </w:tc>
      </w:tr>
      <w:tr w:rsidR="00DF2486" w:rsidRPr="00DF2486" w:rsidTr="00DF2486">
        <w:tc>
          <w:tcPr>
            <w:tcW w:w="12410" w:type="dxa"/>
            <w:gridSpan w:val="2"/>
            <w:tcBorders>
              <w:top w:val="single" w:sz="4" w:space="0" w:color="auto"/>
              <w:left w:val="single" w:sz="4" w:space="0" w:color="auto"/>
              <w:bottom w:val="single" w:sz="4" w:space="0" w:color="auto"/>
              <w:right w:val="single" w:sz="4" w:space="0" w:color="auto"/>
            </w:tcBorders>
            <w:vAlign w:val="center"/>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Для очистных сооружений биологической очистки</w:t>
            </w:r>
          </w:p>
        </w:tc>
      </w:tr>
      <w:tr w:rsidR="00DF2486" w:rsidRPr="00DF2486" w:rsidTr="00DF2486">
        <w:tc>
          <w:tcPr>
            <w:tcW w:w="274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И</w:t>
            </w:r>
            <w:proofErr w:type="gramStart"/>
            <w:r w:rsidRPr="00DF2486">
              <w:rPr>
                <w:rFonts w:ascii="Times New Roman" w:eastAsia="Times New Roman" w:hAnsi="Times New Roman" w:cs="Times New Roman"/>
                <w:sz w:val="18"/>
                <w:lang w:val="ru-RU" w:eastAsia="ru-RU" w:bidi="ar-SA"/>
              </w:rPr>
              <w:t>1</w:t>
            </w:r>
            <w:proofErr w:type="spellEnd"/>
            <w:proofErr w:type="gramEnd"/>
          </w:p>
        </w:tc>
        <w:tc>
          <w:tcPr>
            <w:tcW w:w="966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Очистные сооружения биологической очистки в искусственных условиях с активным илом</w:t>
            </w:r>
          </w:p>
        </w:tc>
      </w:tr>
      <w:tr w:rsidR="00DF2486" w:rsidRPr="00DF2486" w:rsidTr="00DF2486">
        <w:tc>
          <w:tcPr>
            <w:tcW w:w="274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И</w:t>
            </w:r>
            <w:proofErr w:type="gramStart"/>
            <w:r w:rsidRPr="00DF2486">
              <w:rPr>
                <w:rFonts w:ascii="Times New Roman" w:eastAsia="Times New Roman" w:hAnsi="Times New Roman" w:cs="Times New Roman"/>
                <w:sz w:val="18"/>
                <w:lang w:val="ru-RU" w:eastAsia="ru-RU" w:bidi="ar-SA"/>
              </w:rPr>
              <w:t>2</w:t>
            </w:r>
            <w:proofErr w:type="spellEnd"/>
            <w:proofErr w:type="gramEnd"/>
          </w:p>
        </w:tc>
        <w:tc>
          <w:tcPr>
            <w:tcW w:w="966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Очистные сооружения биологической очистки в искусственных условиях на биологических фильтрах</w:t>
            </w:r>
          </w:p>
        </w:tc>
      </w:tr>
      <w:tr w:rsidR="00DF2486" w:rsidRPr="00DF2486" w:rsidTr="00DF2486">
        <w:tc>
          <w:tcPr>
            <w:tcW w:w="274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И3</w:t>
            </w:r>
            <w:proofErr w:type="spellEnd"/>
          </w:p>
        </w:tc>
        <w:tc>
          <w:tcPr>
            <w:tcW w:w="966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Комбинированные очистные сооружения биологической очистки в искусственных условиях</w:t>
            </w:r>
          </w:p>
        </w:tc>
      </w:tr>
      <w:tr w:rsidR="00DF2486" w:rsidRPr="00DF2486" w:rsidTr="00DF2486">
        <w:tc>
          <w:tcPr>
            <w:tcW w:w="274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Е</w:t>
            </w:r>
            <w:proofErr w:type="gramStart"/>
            <w:r w:rsidRPr="00DF2486">
              <w:rPr>
                <w:rFonts w:ascii="Times New Roman" w:eastAsia="Times New Roman" w:hAnsi="Times New Roman" w:cs="Times New Roman"/>
                <w:sz w:val="18"/>
                <w:lang w:val="ru-RU" w:eastAsia="ru-RU" w:bidi="ar-SA"/>
              </w:rPr>
              <w:t>1</w:t>
            </w:r>
            <w:proofErr w:type="spellEnd"/>
            <w:proofErr w:type="gramEnd"/>
          </w:p>
        </w:tc>
        <w:tc>
          <w:tcPr>
            <w:tcW w:w="966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Очистные сооружения биологической очистки в естественных условиях с применением полей фильтрации</w:t>
            </w:r>
          </w:p>
        </w:tc>
      </w:tr>
      <w:tr w:rsidR="00DF2486" w:rsidRPr="00DF2486" w:rsidTr="00DF2486">
        <w:tc>
          <w:tcPr>
            <w:tcW w:w="274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Е</w:t>
            </w:r>
            <w:proofErr w:type="gramStart"/>
            <w:r w:rsidRPr="00DF2486">
              <w:rPr>
                <w:rFonts w:ascii="Times New Roman" w:eastAsia="Times New Roman" w:hAnsi="Times New Roman" w:cs="Times New Roman"/>
                <w:sz w:val="18"/>
                <w:lang w:val="ru-RU" w:eastAsia="ru-RU" w:bidi="ar-SA"/>
              </w:rPr>
              <w:t>2</w:t>
            </w:r>
            <w:proofErr w:type="spellEnd"/>
            <w:proofErr w:type="gramEnd"/>
          </w:p>
        </w:tc>
        <w:tc>
          <w:tcPr>
            <w:tcW w:w="966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Очистные сооружения биологической очистки в естественных условиях с применением полей подземной фильтрации</w:t>
            </w:r>
          </w:p>
        </w:tc>
      </w:tr>
      <w:tr w:rsidR="00DF2486" w:rsidRPr="00DF2486" w:rsidTr="00DF2486">
        <w:tc>
          <w:tcPr>
            <w:tcW w:w="274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Е3</w:t>
            </w:r>
            <w:proofErr w:type="spellEnd"/>
          </w:p>
        </w:tc>
        <w:tc>
          <w:tcPr>
            <w:tcW w:w="966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Очистные сооружения биологической очистки в биологических прудах, включая отведение очищенных сточных вод в земляные накопители</w:t>
            </w:r>
          </w:p>
        </w:tc>
      </w:tr>
      <w:tr w:rsidR="00DF2486" w:rsidRPr="00DF2486" w:rsidTr="00DF2486">
        <w:tc>
          <w:tcPr>
            <w:tcW w:w="274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Е</w:t>
            </w:r>
            <w:proofErr w:type="gramStart"/>
            <w:r w:rsidRPr="00DF2486">
              <w:rPr>
                <w:rFonts w:ascii="Times New Roman" w:eastAsia="Times New Roman" w:hAnsi="Times New Roman" w:cs="Times New Roman"/>
                <w:sz w:val="18"/>
                <w:lang w:val="ru-RU" w:eastAsia="ru-RU" w:bidi="ar-SA"/>
              </w:rPr>
              <w:t>4</w:t>
            </w:r>
            <w:proofErr w:type="spellEnd"/>
            <w:proofErr w:type="gramEnd"/>
          </w:p>
        </w:tc>
        <w:tc>
          <w:tcPr>
            <w:tcW w:w="966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Очистные сооружения биологической очистки в естественных условиях, включающие грунтово-растительные площадки</w:t>
            </w:r>
          </w:p>
        </w:tc>
      </w:tr>
      <w:tr w:rsidR="00DF2486" w:rsidRPr="00DF2486" w:rsidTr="00DF2486">
        <w:tc>
          <w:tcPr>
            <w:tcW w:w="274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Е5</w:t>
            </w:r>
            <w:proofErr w:type="spellEnd"/>
          </w:p>
        </w:tc>
        <w:tc>
          <w:tcPr>
            <w:tcW w:w="966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Очистные сооружения биологической очистки небольшой производительности, включающие песчано-гравийные фильтры, фильтрующие траншеи, фильтрующие колодцы</w:t>
            </w:r>
          </w:p>
        </w:tc>
      </w:tr>
      <w:tr w:rsidR="00DF2486" w:rsidRPr="00DF2486" w:rsidTr="00DF2486">
        <w:tc>
          <w:tcPr>
            <w:tcW w:w="274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proofErr w:type="spellStart"/>
            <w:r w:rsidRPr="00DF2486">
              <w:rPr>
                <w:rFonts w:ascii="Times New Roman" w:eastAsia="Times New Roman" w:hAnsi="Times New Roman" w:cs="Times New Roman"/>
                <w:sz w:val="18"/>
                <w:lang w:val="ru-RU" w:eastAsia="ru-RU" w:bidi="ar-SA"/>
              </w:rPr>
              <w:t>Е</w:t>
            </w:r>
            <w:proofErr w:type="gramStart"/>
            <w:r w:rsidRPr="00DF2486">
              <w:rPr>
                <w:rFonts w:ascii="Times New Roman" w:eastAsia="Times New Roman" w:hAnsi="Times New Roman" w:cs="Times New Roman"/>
                <w:sz w:val="18"/>
                <w:lang w:val="ru-RU" w:eastAsia="ru-RU" w:bidi="ar-SA"/>
              </w:rPr>
              <w:t>6</w:t>
            </w:r>
            <w:proofErr w:type="spellEnd"/>
            <w:proofErr w:type="gramEnd"/>
          </w:p>
        </w:tc>
        <w:tc>
          <w:tcPr>
            <w:tcW w:w="966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Иные сооружения биологической очистки сточных вод в естественных условиях</w:t>
            </w:r>
          </w:p>
        </w:tc>
      </w:tr>
    </w:tbl>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w:t>
      </w:r>
    </w:p>
    <w:p w:rsidR="00DF2486" w:rsidRPr="00DF2486" w:rsidRDefault="00DF2486" w:rsidP="00DF2486">
      <w:pPr>
        <w:shd w:val="clear" w:color="auto" w:fill="FFFFFF"/>
        <w:ind w:firstLine="376"/>
        <w:jc w:val="both"/>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w:t>
      </w:r>
    </w:p>
    <w:p w:rsidR="00DF2486" w:rsidRPr="00DF2486" w:rsidRDefault="00DF2486" w:rsidP="00DF2486">
      <w:pPr>
        <w:shd w:val="clear" w:color="auto" w:fill="FFFFFF"/>
        <w:ind w:firstLine="376"/>
        <w:jc w:val="right"/>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Приложение 4</w:t>
      </w:r>
    </w:p>
    <w:p w:rsidR="00DF2486" w:rsidRPr="00DF2486" w:rsidRDefault="00DF2486" w:rsidP="00DF2486">
      <w:pPr>
        <w:shd w:val="clear" w:color="auto" w:fill="FFFFFF"/>
        <w:ind w:firstLine="376"/>
        <w:jc w:val="right"/>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к Инструкции о порядке заполнения</w:t>
      </w:r>
    </w:p>
    <w:p w:rsidR="00DF2486" w:rsidRPr="00DF2486" w:rsidRDefault="00027953" w:rsidP="00027953">
      <w:pPr>
        <w:shd w:val="clear" w:color="auto" w:fill="FFFFFF"/>
        <w:ind w:firstLine="376"/>
        <w:jc w:val="center"/>
        <w:rPr>
          <w:rFonts w:ascii="Times New Roman" w:eastAsia="Times New Roman" w:hAnsi="Times New Roman" w:cs="Times New Roman"/>
          <w:color w:val="242424"/>
          <w:sz w:val="25"/>
          <w:szCs w:val="25"/>
          <w:lang w:val="ru-RU" w:eastAsia="ru-RU" w:bidi="ar-SA"/>
        </w:rPr>
      </w:pPr>
      <w:r>
        <w:rPr>
          <w:rFonts w:ascii="Times New Roman" w:eastAsia="Times New Roman" w:hAnsi="Times New Roman" w:cs="Times New Roman"/>
          <w:color w:val="242424"/>
          <w:sz w:val="25"/>
          <w:lang w:val="ru-RU" w:eastAsia="ru-RU" w:bidi="ar-SA"/>
        </w:rPr>
        <w:t xml:space="preserve">                                                                          </w:t>
      </w:r>
      <w:r w:rsidR="00DF2486" w:rsidRPr="00DF2486">
        <w:rPr>
          <w:rFonts w:ascii="Times New Roman" w:eastAsia="Times New Roman" w:hAnsi="Times New Roman" w:cs="Times New Roman"/>
          <w:color w:val="242424"/>
          <w:sz w:val="25"/>
          <w:lang w:val="ru-RU" w:eastAsia="ru-RU" w:bidi="ar-SA"/>
        </w:rPr>
        <w:t>заявления о выдаче разрешения</w:t>
      </w:r>
    </w:p>
    <w:p w:rsidR="00DF2486" w:rsidRPr="00DF2486" w:rsidRDefault="00027953" w:rsidP="00027953">
      <w:pPr>
        <w:shd w:val="clear" w:color="auto" w:fill="FFFFFF"/>
        <w:ind w:left="3540" w:firstLine="708"/>
        <w:jc w:val="center"/>
        <w:rPr>
          <w:rFonts w:ascii="Times New Roman" w:eastAsia="Times New Roman" w:hAnsi="Times New Roman" w:cs="Times New Roman"/>
          <w:color w:val="242424"/>
          <w:sz w:val="25"/>
          <w:szCs w:val="25"/>
          <w:lang w:val="ru-RU" w:eastAsia="ru-RU" w:bidi="ar-SA"/>
        </w:rPr>
      </w:pPr>
      <w:r>
        <w:rPr>
          <w:rFonts w:ascii="Times New Roman" w:eastAsia="Times New Roman" w:hAnsi="Times New Roman" w:cs="Times New Roman"/>
          <w:color w:val="242424"/>
          <w:sz w:val="25"/>
          <w:lang w:val="ru-RU" w:eastAsia="ru-RU" w:bidi="ar-SA"/>
        </w:rPr>
        <w:t xml:space="preserve">              </w:t>
      </w:r>
      <w:r w:rsidR="00DF2486" w:rsidRPr="00DF2486">
        <w:rPr>
          <w:rFonts w:ascii="Times New Roman" w:eastAsia="Times New Roman" w:hAnsi="Times New Roman" w:cs="Times New Roman"/>
          <w:color w:val="242424"/>
          <w:sz w:val="25"/>
          <w:lang w:val="ru-RU" w:eastAsia="ru-RU" w:bidi="ar-SA"/>
        </w:rPr>
        <w:t>на специальное водопользование</w:t>
      </w:r>
    </w:p>
    <w:p w:rsidR="00DF2486" w:rsidRPr="00DF2486" w:rsidRDefault="00DF2486" w:rsidP="00DF2486">
      <w:pPr>
        <w:shd w:val="clear" w:color="auto" w:fill="FFFFFF"/>
        <w:ind w:firstLine="376"/>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w:t>
      </w:r>
    </w:p>
    <w:p w:rsidR="00DF2486" w:rsidRPr="00DF2486" w:rsidRDefault="00DF2486" w:rsidP="00DF2486">
      <w:pPr>
        <w:shd w:val="clear" w:color="auto" w:fill="FFFFFF"/>
        <w:ind w:firstLine="376"/>
        <w:jc w:val="center"/>
        <w:rPr>
          <w:rFonts w:ascii="roboto" w:eastAsia="Times New Roman" w:hAnsi="roboto" w:cs="Times New Roman"/>
          <w:b/>
          <w:bCs/>
          <w:color w:val="242424"/>
          <w:sz w:val="28"/>
          <w:szCs w:val="28"/>
          <w:lang w:val="ru-RU" w:eastAsia="ru-RU" w:bidi="ar-SA"/>
        </w:rPr>
      </w:pPr>
      <w:r w:rsidRPr="00DF2486">
        <w:rPr>
          <w:rFonts w:ascii="roboto" w:eastAsia="Times New Roman" w:hAnsi="roboto" w:cs="Times New Roman"/>
          <w:b/>
          <w:bCs/>
          <w:color w:val="242424"/>
          <w:sz w:val="28"/>
          <w:lang w:val="ru-RU" w:eastAsia="ru-RU" w:bidi="ar-SA"/>
        </w:rPr>
        <w:t>КОДЫ</w:t>
      </w:r>
    </w:p>
    <w:p w:rsidR="00DF2486" w:rsidRPr="00DF2486" w:rsidRDefault="00DF2486" w:rsidP="00DF2486">
      <w:pPr>
        <w:shd w:val="clear" w:color="auto" w:fill="FFFFFF"/>
        <w:ind w:firstLine="376"/>
        <w:jc w:val="center"/>
        <w:rPr>
          <w:rFonts w:ascii="roboto" w:eastAsia="Times New Roman" w:hAnsi="roboto" w:cs="Times New Roman"/>
          <w:b/>
          <w:bCs/>
          <w:color w:val="242424"/>
          <w:sz w:val="28"/>
          <w:szCs w:val="28"/>
          <w:lang w:val="ru-RU" w:eastAsia="ru-RU" w:bidi="ar-SA"/>
        </w:rPr>
      </w:pPr>
      <w:r w:rsidRPr="00DF2486">
        <w:rPr>
          <w:rFonts w:ascii="roboto" w:eastAsia="Times New Roman" w:hAnsi="roboto" w:cs="Times New Roman"/>
          <w:b/>
          <w:bCs/>
          <w:color w:val="242424"/>
          <w:sz w:val="28"/>
          <w:lang w:val="ru-RU" w:eastAsia="ru-RU" w:bidi="ar-SA"/>
        </w:rPr>
        <w:t>ПОДГРУППЫ ОЧИСТНЫХ СООРУЖЕНИЙ ГЛУБОКОЙ ОЧИСТКИ (ДООЧИСТКИ)</w:t>
      </w:r>
    </w:p>
    <w:p w:rsidR="00DF2486" w:rsidRPr="00DF2486" w:rsidRDefault="00DF2486" w:rsidP="00DF2486">
      <w:pPr>
        <w:shd w:val="clear" w:color="auto" w:fill="FFFFFF"/>
        <w:ind w:firstLine="376"/>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w:t>
      </w:r>
    </w:p>
    <w:tbl>
      <w:tblPr>
        <w:tblW w:w="0" w:type="auto"/>
        <w:tblCellMar>
          <w:top w:w="15" w:type="dxa"/>
          <w:left w:w="15" w:type="dxa"/>
          <w:bottom w:w="15" w:type="dxa"/>
          <w:right w:w="15" w:type="dxa"/>
        </w:tblCellMar>
        <w:tblLook w:val="04A0"/>
      </w:tblPr>
      <w:tblGrid>
        <w:gridCol w:w="2222"/>
        <w:gridCol w:w="7163"/>
      </w:tblGrid>
      <w:tr w:rsidR="00DF2486" w:rsidRPr="00DF2486" w:rsidTr="00DF2486">
        <w:tc>
          <w:tcPr>
            <w:tcW w:w="2746" w:type="dxa"/>
            <w:tcBorders>
              <w:top w:val="single" w:sz="4" w:space="0" w:color="auto"/>
              <w:left w:val="single" w:sz="4" w:space="0" w:color="auto"/>
              <w:bottom w:val="single" w:sz="4" w:space="0" w:color="auto"/>
              <w:right w:val="single" w:sz="4" w:space="0" w:color="auto"/>
            </w:tcBorders>
            <w:vAlign w:val="center"/>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 xml:space="preserve">Код подгруппы очистных сооружений </w:t>
            </w:r>
            <w:proofErr w:type="spellStart"/>
            <w:r w:rsidRPr="00DF2486">
              <w:rPr>
                <w:rFonts w:ascii="Times New Roman" w:eastAsia="Times New Roman" w:hAnsi="Times New Roman" w:cs="Times New Roman"/>
                <w:sz w:val="18"/>
                <w:lang w:val="ru-RU" w:eastAsia="ru-RU" w:bidi="ar-SA"/>
              </w:rPr>
              <w:t>R</w:t>
            </w:r>
            <w:proofErr w:type="spellEnd"/>
          </w:p>
        </w:tc>
        <w:tc>
          <w:tcPr>
            <w:tcW w:w="9664" w:type="dxa"/>
            <w:tcBorders>
              <w:top w:val="single" w:sz="4" w:space="0" w:color="auto"/>
              <w:left w:val="single" w:sz="4" w:space="0" w:color="auto"/>
              <w:bottom w:val="single" w:sz="4" w:space="0" w:color="auto"/>
              <w:right w:val="single" w:sz="4" w:space="0" w:color="auto"/>
            </w:tcBorders>
            <w:vAlign w:val="center"/>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Наименование подгруппы очистных сооружений</w:t>
            </w:r>
          </w:p>
        </w:tc>
      </w:tr>
      <w:tr w:rsidR="00DF2486" w:rsidRPr="00DF2486" w:rsidTr="00DF2486">
        <w:tc>
          <w:tcPr>
            <w:tcW w:w="274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Г</w:t>
            </w:r>
          </w:p>
        </w:tc>
        <w:tc>
          <w:tcPr>
            <w:tcW w:w="966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Наличие очистных сооружений глубокой очистки</w:t>
            </w:r>
          </w:p>
        </w:tc>
      </w:tr>
      <w:tr w:rsidR="00DF2486" w:rsidRPr="00DF2486" w:rsidTr="00DF2486">
        <w:tc>
          <w:tcPr>
            <w:tcW w:w="2746"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jc w:val="cente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О</w:t>
            </w:r>
          </w:p>
        </w:tc>
        <w:tc>
          <w:tcPr>
            <w:tcW w:w="9664" w:type="dxa"/>
            <w:tcBorders>
              <w:top w:val="single" w:sz="4" w:space="0" w:color="auto"/>
              <w:left w:val="single" w:sz="4" w:space="0" w:color="auto"/>
              <w:bottom w:val="single" w:sz="4" w:space="0" w:color="auto"/>
              <w:right w:val="single" w:sz="4" w:space="0" w:color="auto"/>
            </w:tcBorders>
            <w:hideMark/>
          </w:tcPr>
          <w:p w:rsidR="00DF2486" w:rsidRPr="00DF2486" w:rsidRDefault="00DF2486" w:rsidP="00DF2486">
            <w:pPr>
              <w:rPr>
                <w:rFonts w:ascii="Times New Roman" w:eastAsia="Times New Roman" w:hAnsi="Times New Roman" w:cs="Times New Roman"/>
                <w:sz w:val="18"/>
                <w:szCs w:val="18"/>
                <w:lang w:val="ru-RU" w:eastAsia="ru-RU" w:bidi="ar-SA"/>
              </w:rPr>
            </w:pPr>
            <w:r w:rsidRPr="00DF2486">
              <w:rPr>
                <w:rFonts w:ascii="Times New Roman" w:eastAsia="Times New Roman" w:hAnsi="Times New Roman" w:cs="Times New Roman"/>
                <w:sz w:val="18"/>
                <w:lang w:val="ru-RU" w:eastAsia="ru-RU" w:bidi="ar-SA"/>
              </w:rPr>
              <w:t>Отсутствие очистных сооружений глубокой очистки</w:t>
            </w:r>
          </w:p>
        </w:tc>
      </w:tr>
    </w:tbl>
    <w:p w:rsidR="00DF2486" w:rsidRPr="00DF2486" w:rsidRDefault="00DF2486" w:rsidP="00DF2486">
      <w:pPr>
        <w:shd w:val="clear" w:color="auto" w:fill="FFFFFF"/>
        <w:ind w:firstLine="376"/>
        <w:rPr>
          <w:rFonts w:ascii="Times New Roman" w:eastAsia="Times New Roman" w:hAnsi="Times New Roman" w:cs="Times New Roman"/>
          <w:color w:val="242424"/>
          <w:sz w:val="25"/>
          <w:szCs w:val="25"/>
          <w:lang w:val="ru-RU" w:eastAsia="ru-RU" w:bidi="ar-SA"/>
        </w:rPr>
      </w:pPr>
      <w:r w:rsidRPr="00DF2486">
        <w:rPr>
          <w:rFonts w:ascii="Times New Roman" w:eastAsia="Times New Roman" w:hAnsi="Times New Roman" w:cs="Times New Roman"/>
          <w:color w:val="242424"/>
          <w:sz w:val="25"/>
          <w:lang w:val="ru-RU" w:eastAsia="ru-RU" w:bidi="ar-SA"/>
        </w:rPr>
        <w:t> </w:t>
      </w:r>
    </w:p>
    <w:p w:rsidR="00A10844" w:rsidRPr="00DF2486" w:rsidRDefault="00A10844">
      <w:pPr>
        <w:rPr>
          <w:lang w:val="ru-RU"/>
        </w:rPr>
      </w:pPr>
    </w:p>
    <w:sectPr w:rsidR="00A10844" w:rsidRPr="00DF2486" w:rsidSect="00152E94">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displayVerticalDrawingGridEvery w:val="2"/>
  <w:characterSpacingControl w:val="doNotCompress"/>
  <w:compat/>
  <w:rsids>
    <w:rsidRoot w:val="00DF2486"/>
    <w:rsid w:val="0001358E"/>
    <w:rsid w:val="0001689D"/>
    <w:rsid w:val="00027953"/>
    <w:rsid w:val="000421EC"/>
    <w:rsid w:val="00055CA8"/>
    <w:rsid w:val="000A1723"/>
    <w:rsid w:val="000E1650"/>
    <w:rsid w:val="000F61A9"/>
    <w:rsid w:val="000F7676"/>
    <w:rsid w:val="00140F69"/>
    <w:rsid w:val="00152E94"/>
    <w:rsid w:val="001721C9"/>
    <w:rsid w:val="00186D48"/>
    <w:rsid w:val="00192C76"/>
    <w:rsid w:val="001970F1"/>
    <w:rsid w:val="001B7B15"/>
    <w:rsid w:val="001C7572"/>
    <w:rsid w:val="001E6E82"/>
    <w:rsid w:val="001F7795"/>
    <w:rsid w:val="00212103"/>
    <w:rsid w:val="00215241"/>
    <w:rsid w:val="00221F14"/>
    <w:rsid w:val="00270C74"/>
    <w:rsid w:val="00272E24"/>
    <w:rsid w:val="0027446C"/>
    <w:rsid w:val="00296FD5"/>
    <w:rsid w:val="002A1FAA"/>
    <w:rsid w:val="002A2012"/>
    <w:rsid w:val="002E2265"/>
    <w:rsid w:val="003416B6"/>
    <w:rsid w:val="00371534"/>
    <w:rsid w:val="003846B2"/>
    <w:rsid w:val="003A5432"/>
    <w:rsid w:val="003B6F56"/>
    <w:rsid w:val="003C0DC0"/>
    <w:rsid w:val="003D2032"/>
    <w:rsid w:val="003D3FCF"/>
    <w:rsid w:val="003E6C23"/>
    <w:rsid w:val="0041460E"/>
    <w:rsid w:val="00450964"/>
    <w:rsid w:val="00456BC6"/>
    <w:rsid w:val="00462A6A"/>
    <w:rsid w:val="0046498E"/>
    <w:rsid w:val="00471BDA"/>
    <w:rsid w:val="00473687"/>
    <w:rsid w:val="004750E0"/>
    <w:rsid w:val="00485564"/>
    <w:rsid w:val="00490239"/>
    <w:rsid w:val="00495AF4"/>
    <w:rsid w:val="004D4C93"/>
    <w:rsid w:val="004D6CA6"/>
    <w:rsid w:val="004E037A"/>
    <w:rsid w:val="004F3C85"/>
    <w:rsid w:val="005047E5"/>
    <w:rsid w:val="00514471"/>
    <w:rsid w:val="00564AF4"/>
    <w:rsid w:val="0059063E"/>
    <w:rsid w:val="005B4614"/>
    <w:rsid w:val="005E4884"/>
    <w:rsid w:val="00620230"/>
    <w:rsid w:val="006450D6"/>
    <w:rsid w:val="00652BD1"/>
    <w:rsid w:val="00667C29"/>
    <w:rsid w:val="006825E9"/>
    <w:rsid w:val="006A3802"/>
    <w:rsid w:val="006C14C7"/>
    <w:rsid w:val="006F0E4F"/>
    <w:rsid w:val="006F2CFB"/>
    <w:rsid w:val="007246D5"/>
    <w:rsid w:val="00727B0E"/>
    <w:rsid w:val="00731744"/>
    <w:rsid w:val="00744C20"/>
    <w:rsid w:val="00753826"/>
    <w:rsid w:val="00762890"/>
    <w:rsid w:val="00771BBD"/>
    <w:rsid w:val="0077435E"/>
    <w:rsid w:val="007A464D"/>
    <w:rsid w:val="007A7EC8"/>
    <w:rsid w:val="007C2DA5"/>
    <w:rsid w:val="007E66D0"/>
    <w:rsid w:val="00801857"/>
    <w:rsid w:val="008061B0"/>
    <w:rsid w:val="00811997"/>
    <w:rsid w:val="008141C0"/>
    <w:rsid w:val="00815747"/>
    <w:rsid w:val="008333BF"/>
    <w:rsid w:val="008426FE"/>
    <w:rsid w:val="008561D3"/>
    <w:rsid w:val="0086007A"/>
    <w:rsid w:val="0088077D"/>
    <w:rsid w:val="00883898"/>
    <w:rsid w:val="00885FF9"/>
    <w:rsid w:val="008958BB"/>
    <w:rsid w:val="008A127E"/>
    <w:rsid w:val="008B7C12"/>
    <w:rsid w:val="008C1ED5"/>
    <w:rsid w:val="008C2855"/>
    <w:rsid w:val="008D10CF"/>
    <w:rsid w:val="00902DBA"/>
    <w:rsid w:val="009112A0"/>
    <w:rsid w:val="0091315E"/>
    <w:rsid w:val="009147E8"/>
    <w:rsid w:val="00925D92"/>
    <w:rsid w:val="00927C2C"/>
    <w:rsid w:val="009350D8"/>
    <w:rsid w:val="00935237"/>
    <w:rsid w:val="009359F3"/>
    <w:rsid w:val="009577AE"/>
    <w:rsid w:val="009845AE"/>
    <w:rsid w:val="009A722D"/>
    <w:rsid w:val="009D4BDB"/>
    <w:rsid w:val="009E2A47"/>
    <w:rsid w:val="009E6182"/>
    <w:rsid w:val="00A00661"/>
    <w:rsid w:val="00A10844"/>
    <w:rsid w:val="00A20673"/>
    <w:rsid w:val="00A41D9B"/>
    <w:rsid w:val="00A61A0D"/>
    <w:rsid w:val="00A71999"/>
    <w:rsid w:val="00A760F0"/>
    <w:rsid w:val="00A84A6B"/>
    <w:rsid w:val="00AA17B5"/>
    <w:rsid w:val="00AF09C6"/>
    <w:rsid w:val="00AF0DC6"/>
    <w:rsid w:val="00B111A8"/>
    <w:rsid w:val="00B228B5"/>
    <w:rsid w:val="00B3069B"/>
    <w:rsid w:val="00B32FCD"/>
    <w:rsid w:val="00B351B6"/>
    <w:rsid w:val="00B61E36"/>
    <w:rsid w:val="00B82AAD"/>
    <w:rsid w:val="00B95BA7"/>
    <w:rsid w:val="00BB6D61"/>
    <w:rsid w:val="00BC7B7C"/>
    <w:rsid w:val="00BE3F26"/>
    <w:rsid w:val="00BE5500"/>
    <w:rsid w:val="00BE5868"/>
    <w:rsid w:val="00BF0714"/>
    <w:rsid w:val="00BF264A"/>
    <w:rsid w:val="00BF3C0E"/>
    <w:rsid w:val="00C0616D"/>
    <w:rsid w:val="00C2608D"/>
    <w:rsid w:val="00C349DA"/>
    <w:rsid w:val="00C726A0"/>
    <w:rsid w:val="00C80EAC"/>
    <w:rsid w:val="00C84C22"/>
    <w:rsid w:val="00CA5A64"/>
    <w:rsid w:val="00CB0985"/>
    <w:rsid w:val="00CC0F5D"/>
    <w:rsid w:val="00CC4C01"/>
    <w:rsid w:val="00CF1D8C"/>
    <w:rsid w:val="00D045AC"/>
    <w:rsid w:val="00D111A4"/>
    <w:rsid w:val="00D515FE"/>
    <w:rsid w:val="00D72D16"/>
    <w:rsid w:val="00D80519"/>
    <w:rsid w:val="00D823E2"/>
    <w:rsid w:val="00D86425"/>
    <w:rsid w:val="00D9339E"/>
    <w:rsid w:val="00DA25E9"/>
    <w:rsid w:val="00DC7192"/>
    <w:rsid w:val="00DD651E"/>
    <w:rsid w:val="00DD7288"/>
    <w:rsid w:val="00DF2486"/>
    <w:rsid w:val="00E01190"/>
    <w:rsid w:val="00E01718"/>
    <w:rsid w:val="00E06E92"/>
    <w:rsid w:val="00E1732B"/>
    <w:rsid w:val="00E46FBC"/>
    <w:rsid w:val="00E67E83"/>
    <w:rsid w:val="00E71DAB"/>
    <w:rsid w:val="00E73E2A"/>
    <w:rsid w:val="00E946B6"/>
    <w:rsid w:val="00EB15AE"/>
    <w:rsid w:val="00EB34A1"/>
    <w:rsid w:val="00EE1BF1"/>
    <w:rsid w:val="00EF33C3"/>
    <w:rsid w:val="00F00520"/>
    <w:rsid w:val="00F207A4"/>
    <w:rsid w:val="00F47A67"/>
    <w:rsid w:val="00F52E7C"/>
    <w:rsid w:val="00F6343A"/>
    <w:rsid w:val="00F8474E"/>
    <w:rsid w:val="00FB4E5A"/>
    <w:rsid w:val="00FB5BF1"/>
    <w:rsid w:val="00FD78D8"/>
    <w:rsid w:val="00FE0DC3"/>
    <w:rsid w:val="00FE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E94"/>
  </w:style>
  <w:style w:type="paragraph" w:styleId="1">
    <w:name w:val="heading 1"/>
    <w:basedOn w:val="a"/>
    <w:next w:val="a"/>
    <w:link w:val="10"/>
    <w:uiPriority w:val="9"/>
    <w:qFormat/>
    <w:rsid w:val="00152E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2E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52E9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52E9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52E9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52E9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52E9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52E94"/>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52E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E9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52E9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52E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52E9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52E9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52E9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152E9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152E9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152E9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152E94"/>
    <w:rPr>
      <w:b/>
      <w:bCs/>
      <w:color w:val="4F81BD" w:themeColor="accent1"/>
      <w:sz w:val="18"/>
      <w:szCs w:val="18"/>
    </w:rPr>
  </w:style>
  <w:style w:type="paragraph" w:styleId="a4">
    <w:name w:val="Title"/>
    <w:basedOn w:val="a"/>
    <w:next w:val="a"/>
    <w:link w:val="a5"/>
    <w:uiPriority w:val="10"/>
    <w:qFormat/>
    <w:rsid w:val="00152E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152E9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152E9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52E9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152E94"/>
    <w:rPr>
      <w:b/>
      <w:bCs/>
    </w:rPr>
  </w:style>
  <w:style w:type="character" w:styleId="a9">
    <w:name w:val="Emphasis"/>
    <w:basedOn w:val="a0"/>
    <w:uiPriority w:val="20"/>
    <w:qFormat/>
    <w:rsid w:val="00152E94"/>
    <w:rPr>
      <w:i/>
      <w:iCs/>
    </w:rPr>
  </w:style>
  <w:style w:type="paragraph" w:styleId="aa">
    <w:name w:val="No Spacing"/>
    <w:uiPriority w:val="1"/>
    <w:qFormat/>
    <w:rsid w:val="00152E94"/>
  </w:style>
  <w:style w:type="paragraph" w:styleId="ab">
    <w:name w:val="List Paragraph"/>
    <w:basedOn w:val="a"/>
    <w:uiPriority w:val="34"/>
    <w:qFormat/>
    <w:rsid w:val="00152E94"/>
    <w:pPr>
      <w:ind w:left="720"/>
      <w:contextualSpacing/>
    </w:pPr>
  </w:style>
  <w:style w:type="paragraph" w:styleId="21">
    <w:name w:val="Quote"/>
    <w:basedOn w:val="a"/>
    <w:next w:val="a"/>
    <w:link w:val="22"/>
    <w:uiPriority w:val="29"/>
    <w:qFormat/>
    <w:rsid w:val="00152E94"/>
    <w:rPr>
      <w:i/>
      <w:iCs/>
      <w:color w:val="000000" w:themeColor="text1"/>
    </w:rPr>
  </w:style>
  <w:style w:type="character" w:customStyle="1" w:styleId="22">
    <w:name w:val="Цитата 2 Знак"/>
    <w:basedOn w:val="a0"/>
    <w:link w:val="21"/>
    <w:uiPriority w:val="29"/>
    <w:rsid w:val="00152E94"/>
    <w:rPr>
      <w:i/>
      <w:iCs/>
      <w:color w:val="000000" w:themeColor="text1"/>
    </w:rPr>
  </w:style>
  <w:style w:type="paragraph" w:styleId="ac">
    <w:name w:val="Intense Quote"/>
    <w:basedOn w:val="a"/>
    <w:next w:val="a"/>
    <w:link w:val="ad"/>
    <w:uiPriority w:val="30"/>
    <w:qFormat/>
    <w:rsid w:val="00152E9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152E94"/>
    <w:rPr>
      <w:b/>
      <w:bCs/>
      <w:i/>
      <w:iCs/>
      <w:color w:val="4F81BD" w:themeColor="accent1"/>
    </w:rPr>
  </w:style>
  <w:style w:type="character" w:styleId="ae">
    <w:name w:val="Subtle Emphasis"/>
    <w:basedOn w:val="a0"/>
    <w:uiPriority w:val="19"/>
    <w:qFormat/>
    <w:rsid w:val="00152E94"/>
    <w:rPr>
      <w:i/>
      <w:iCs/>
      <w:color w:val="808080" w:themeColor="text1" w:themeTint="7F"/>
    </w:rPr>
  </w:style>
  <w:style w:type="character" w:styleId="af">
    <w:name w:val="Intense Emphasis"/>
    <w:basedOn w:val="a0"/>
    <w:uiPriority w:val="21"/>
    <w:qFormat/>
    <w:rsid w:val="00152E94"/>
    <w:rPr>
      <w:b/>
      <w:bCs/>
      <w:i/>
      <w:iCs/>
      <w:color w:val="4F81BD" w:themeColor="accent1"/>
    </w:rPr>
  </w:style>
  <w:style w:type="character" w:styleId="af0">
    <w:name w:val="Subtle Reference"/>
    <w:basedOn w:val="a0"/>
    <w:uiPriority w:val="31"/>
    <w:qFormat/>
    <w:rsid w:val="00152E94"/>
    <w:rPr>
      <w:smallCaps/>
      <w:color w:val="C0504D" w:themeColor="accent2"/>
      <w:u w:val="single"/>
    </w:rPr>
  </w:style>
  <w:style w:type="character" w:styleId="af1">
    <w:name w:val="Intense Reference"/>
    <w:basedOn w:val="a0"/>
    <w:uiPriority w:val="32"/>
    <w:qFormat/>
    <w:rsid w:val="00152E94"/>
    <w:rPr>
      <w:b/>
      <w:bCs/>
      <w:smallCaps/>
      <w:color w:val="C0504D" w:themeColor="accent2"/>
      <w:spacing w:val="5"/>
      <w:u w:val="single"/>
    </w:rPr>
  </w:style>
  <w:style w:type="character" w:styleId="af2">
    <w:name w:val="Book Title"/>
    <w:basedOn w:val="a0"/>
    <w:uiPriority w:val="33"/>
    <w:qFormat/>
    <w:rsid w:val="00152E94"/>
    <w:rPr>
      <w:b/>
      <w:bCs/>
      <w:smallCaps/>
      <w:spacing w:val="5"/>
    </w:rPr>
  </w:style>
  <w:style w:type="paragraph" w:styleId="af3">
    <w:name w:val="TOC Heading"/>
    <w:basedOn w:val="1"/>
    <w:next w:val="a"/>
    <w:uiPriority w:val="39"/>
    <w:semiHidden/>
    <w:unhideWhenUsed/>
    <w:qFormat/>
    <w:rsid w:val="00152E94"/>
    <w:pPr>
      <w:outlineLvl w:val="9"/>
    </w:pPr>
  </w:style>
  <w:style w:type="paragraph" w:customStyle="1" w:styleId="p-consnonformat">
    <w:name w:val="p-consnonformat"/>
    <w:basedOn w:val="a"/>
    <w:rsid w:val="00DF2486"/>
    <w:pPr>
      <w:spacing w:before="100" w:beforeAutospacing="1" w:after="100" w:afterAutospacing="1"/>
    </w:pPr>
    <w:rPr>
      <w:rFonts w:ascii="Times New Roman" w:eastAsia="Times New Roman" w:hAnsi="Times New Roman" w:cs="Times New Roman"/>
      <w:sz w:val="24"/>
      <w:szCs w:val="24"/>
      <w:lang w:val="ru-RU" w:eastAsia="ru-RU" w:bidi="ar-SA"/>
    </w:rPr>
  </w:style>
  <w:style w:type="character" w:customStyle="1" w:styleId="h-consnonformat">
    <w:name w:val="h-consnonformat"/>
    <w:basedOn w:val="a0"/>
    <w:rsid w:val="00DF2486"/>
  </w:style>
  <w:style w:type="character" w:customStyle="1" w:styleId="colorff0000">
    <w:name w:val="color__ff0000"/>
    <w:basedOn w:val="a0"/>
    <w:rsid w:val="00DF2486"/>
  </w:style>
</w:styles>
</file>

<file path=word/webSettings.xml><?xml version="1.0" encoding="utf-8"?>
<w:webSettings xmlns:r="http://schemas.openxmlformats.org/officeDocument/2006/relationships" xmlns:w="http://schemas.openxmlformats.org/wordprocessingml/2006/main">
  <w:divs>
    <w:div w:id="518936953">
      <w:bodyDiv w:val="1"/>
      <w:marLeft w:val="0"/>
      <w:marRight w:val="0"/>
      <w:marTop w:val="0"/>
      <w:marBottom w:val="0"/>
      <w:divBdr>
        <w:top w:val="none" w:sz="0" w:space="0" w:color="auto"/>
        <w:left w:val="none" w:sz="0" w:space="0" w:color="auto"/>
        <w:bottom w:val="none" w:sz="0" w:space="0" w:color="auto"/>
        <w:right w:val="none" w:sz="0" w:space="0" w:color="auto"/>
      </w:divBdr>
    </w:div>
    <w:div w:id="1453284928">
      <w:bodyDiv w:val="1"/>
      <w:marLeft w:val="0"/>
      <w:marRight w:val="0"/>
      <w:marTop w:val="0"/>
      <w:marBottom w:val="0"/>
      <w:divBdr>
        <w:top w:val="none" w:sz="0" w:space="0" w:color="auto"/>
        <w:left w:val="none" w:sz="0" w:space="0" w:color="auto"/>
        <w:bottom w:val="none" w:sz="0" w:space="0" w:color="auto"/>
        <w:right w:val="none" w:sz="0" w:space="0" w:color="auto"/>
      </w:divBdr>
      <w:divsChild>
        <w:div w:id="984511253">
          <w:marLeft w:val="0"/>
          <w:marRight w:val="0"/>
          <w:marTop w:val="0"/>
          <w:marBottom w:val="0"/>
          <w:divBdr>
            <w:top w:val="none" w:sz="0" w:space="0" w:color="auto"/>
            <w:left w:val="none" w:sz="0" w:space="0" w:color="auto"/>
            <w:bottom w:val="none" w:sz="0" w:space="0" w:color="auto"/>
            <w:right w:val="none" w:sz="0" w:space="0" w:color="auto"/>
          </w:divBdr>
          <w:divsChild>
            <w:div w:id="2090299451">
              <w:marLeft w:val="0"/>
              <w:marRight w:val="0"/>
              <w:marTop w:val="0"/>
              <w:marBottom w:val="0"/>
              <w:divBdr>
                <w:top w:val="none" w:sz="0" w:space="0" w:color="auto"/>
                <w:left w:val="none" w:sz="0" w:space="0" w:color="auto"/>
                <w:bottom w:val="none" w:sz="0" w:space="0" w:color="auto"/>
                <w:right w:val="none" w:sz="0" w:space="0" w:color="auto"/>
              </w:divBdr>
              <w:divsChild>
                <w:div w:id="1063142891">
                  <w:marLeft w:val="0"/>
                  <w:marRight w:val="0"/>
                  <w:marTop w:val="0"/>
                  <w:marBottom w:val="0"/>
                  <w:divBdr>
                    <w:top w:val="none" w:sz="0" w:space="0" w:color="auto"/>
                    <w:left w:val="none" w:sz="0" w:space="0" w:color="auto"/>
                    <w:bottom w:val="none" w:sz="0" w:space="0" w:color="auto"/>
                    <w:right w:val="none" w:sz="0" w:space="0" w:color="auto"/>
                  </w:divBdr>
                </w:div>
                <w:div w:id="13868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0463">
          <w:marLeft w:val="0"/>
          <w:marRight w:val="0"/>
          <w:marTop w:val="0"/>
          <w:marBottom w:val="0"/>
          <w:divBdr>
            <w:top w:val="none" w:sz="0" w:space="0" w:color="auto"/>
            <w:left w:val="none" w:sz="0" w:space="0" w:color="auto"/>
            <w:bottom w:val="none" w:sz="0" w:space="0" w:color="auto"/>
            <w:right w:val="none" w:sz="0" w:space="0" w:color="auto"/>
          </w:divBdr>
          <w:divsChild>
            <w:div w:id="723989569">
              <w:marLeft w:val="0"/>
              <w:marRight w:val="0"/>
              <w:marTop w:val="0"/>
              <w:marBottom w:val="0"/>
              <w:divBdr>
                <w:top w:val="none" w:sz="0" w:space="0" w:color="auto"/>
                <w:left w:val="none" w:sz="0" w:space="0" w:color="auto"/>
                <w:bottom w:val="none" w:sz="0" w:space="0" w:color="auto"/>
                <w:right w:val="none" w:sz="0" w:space="0" w:color="auto"/>
              </w:divBdr>
              <w:divsChild>
                <w:div w:id="297296648">
                  <w:marLeft w:val="0"/>
                  <w:marRight w:val="0"/>
                  <w:marTop w:val="188"/>
                  <w:marBottom w:val="188"/>
                  <w:divBdr>
                    <w:top w:val="none" w:sz="0" w:space="0" w:color="auto"/>
                    <w:left w:val="single" w:sz="12" w:space="22" w:color="00BCD6"/>
                    <w:bottom w:val="none" w:sz="0" w:space="0" w:color="auto"/>
                    <w:right w:val="none" w:sz="0" w:space="0" w:color="auto"/>
                  </w:divBdr>
                </w:div>
                <w:div w:id="1358846694">
                  <w:marLeft w:val="0"/>
                  <w:marRight w:val="0"/>
                  <w:marTop w:val="0"/>
                  <w:marBottom w:val="188"/>
                  <w:divBdr>
                    <w:top w:val="none" w:sz="0" w:space="0" w:color="auto"/>
                    <w:left w:val="single" w:sz="12" w:space="22" w:color="00BCD6"/>
                    <w:bottom w:val="none" w:sz="0" w:space="0" w:color="auto"/>
                    <w:right w:val="none" w:sz="0" w:space="0" w:color="auto"/>
                  </w:divBdr>
                </w:div>
                <w:div w:id="1167554314">
                  <w:marLeft w:val="0"/>
                  <w:marRight w:val="0"/>
                  <w:marTop w:val="188"/>
                  <w:marBottom w:val="188"/>
                  <w:divBdr>
                    <w:top w:val="none" w:sz="0" w:space="0" w:color="auto"/>
                    <w:left w:val="single" w:sz="12" w:space="22" w:color="00BCD6"/>
                    <w:bottom w:val="none" w:sz="0" w:space="0" w:color="auto"/>
                    <w:right w:val="none" w:sz="0" w:space="0" w:color="auto"/>
                  </w:divBdr>
                </w:div>
                <w:div w:id="1528522519">
                  <w:marLeft w:val="0"/>
                  <w:marRight w:val="0"/>
                  <w:marTop w:val="0"/>
                  <w:marBottom w:val="188"/>
                  <w:divBdr>
                    <w:top w:val="none" w:sz="0" w:space="0" w:color="auto"/>
                    <w:left w:val="single" w:sz="12" w:space="22" w:color="00BCD6"/>
                    <w:bottom w:val="none" w:sz="0" w:space="0" w:color="auto"/>
                    <w:right w:val="none" w:sz="0" w:space="0" w:color="auto"/>
                  </w:divBdr>
                </w:div>
                <w:div w:id="1918394821">
                  <w:marLeft w:val="0"/>
                  <w:marRight w:val="0"/>
                  <w:marTop w:val="188"/>
                  <w:marBottom w:val="188"/>
                  <w:divBdr>
                    <w:top w:val="none" w:sz="0" w:space="0" w:color="auto"/>
                    <w:left w:val="single" w:sz="12" w:space="22" w:color="00BCD6"/>
                    <w:bottom w:val="none" w:sz="0" w:space="0" w:color="auto"/>
                    <w:right w:val="none" w:sz="0" w:space="0" w:color="auto"/>
                  </w:divBdr>
                </w:div>
                <w:div w:id="1550802845">
                  <w:marLeft w:val="0"/>
                  <w:marRight w:val="0"/>
                  <w:marTop w:val="0"/>
                  <w:marBottom w:val="188"/>
                  <w:divBdr>
                    <w:top w:val="none" w:sz="0" w:space="0" w:color="auto"/>
                    <w:left w:val="single" w:sz="12" w:space="22" w:color="00BCD6"/>
                    <w:bottom w:val="none" w:sz="0" w:space="0" w:color="auto"/>
                    <w:right w:val="none" w:sz="0" w:space="0" w:color="auto"/>
                  </w:divBdr>
                </w:div>
                <w:div w:id="879056303">
                  <w:marLeft w:val="0"/>
                  <w:marRight w:val="0"/>
                  <w:marTop w:val="188"/>
                  <w:marBottom w:val="188"/>
                  <w:divBdr>
                    <w:top w:val="none" w:sz="0" w:space="0" w:color="auto"/>
                    <w:left w:val="single" w:sz="12" w:space="22" w:color="00BCD6"/>
                    <w:bottom w:val="none" w:sz="0" w:space="0" w:color="auto"/>
                    <w:right w:val="none" w:sz="0" w:space="0" w:color="auto"/>
                  </w:divBdr>
                </w:div>
                <w:div w:id="964232546">
                  <w:marLeft w:val="0"/>
                  <w:marRight w:val="0"/>
                  <w:marTop w:val="0"/>
                  <w:marBottom w:val="188"/>
                  <w:divBdr>
                    <w:top w:val="none" w:sz="0" w:space="0" w:color="auto"/>
                    <w:left w:val="single" w:sz="12" w:space="22" w:color="00BCD6"/>
                    <w:bottom w:val="none" w:sz="0" w:space="0" w:color="auto"/>
                    <w:right w:val="none" w:sz="0" w:space="0" w:color="auto"/>
                  </w:divBdr>
                </w:div>
                <w:div w:id="68693000">
                  <w:marLeft w:val="0"/>
                  <w:marRight w:val="0"/>
                  <w:marTop w:val="188"/>
                  <w:marBottom w:val="188"/>
                  <w:divBdr>
                    <w:top w:val="none" w:sz="0" w:space="0" w:color="auto"/>
                    <w:left w:val="single" w:sz="12" w:space="22" w:color="00BCD6"/>
                    <w:bottom w:val="none" w:sz="0" w:space="0" w:color="auto"/>
                    <w:right w:val="none" w:sz="0" w:space="0" w:color="auto"/>
                  </w:divBdr>
                </w:div>
                <w:div w:id="853956610">
                  <w:marLeft w:val="0"/>
                  <w:marRight w:val="0"/>
                  <w:marTop w:val="0"/>
                  <w:marBottom w:val="188"/>
                  <w:divBdr>
                    <w:top w:val="none" w:sz="0" w:space="0" w:color="auto"/>
                    <w:left w:val="single" w:sz="12" w:space="22" w:color="00BCD6"/>
                    <w:bottom w:val="none" w:sz="0" w:space="0" w:color="auto"/>
                    <w:right w:val="none" w:sz="0" w:space="0" w:color="auto"/>
                  </w:divBdr>
                </w:div>
                <w:div w:id="1722900984">
                  <w:marLeft w:val="0"/>
                  <w:marRight w:val="0"/>
                  <w:marTop w:val="188"/>
                  <w:marBottom w:val="188"/>
                  <w:divBdr>
                    <w:top w:val="none" w:sz="0" w:space="0" w:color="auto"/>
                    <w:left w:val="single" w:sz="12" w:space="22" w:color="00BCD6"/>
                    <w:bottom w:val="none" w:sz="0" w:space="0" w:color="auto"/>
                    <w:right w:val="none" w:sz="0" w:space="0" w:color="auto"/>
                  </w:divBdr>
                </w:div>
                <w:div w:id="244413597">
                  <w:marLeft w:val="0"/>
                  <w:marRight w:val="0"/>
                  <w:marTop w:val="0"/>
                  <w:marBottom w:val="188"/>
                  <w:divBdr>
                    <w:top w:val="none" w:sz="0" w:space="0" w:color="auto"/>
                    <w:left w:val="single" w:sz="12" w:space="22" w:color="00BCD6"/>
                    <w:bottom w:val="none" w:sz="0" w:space="0" w:color="auto"/>
                    <w:right w:val="none" w:sz="0" w:space="0" w:color="auto"/>
                  </w:divBdr>
                </w:div>
                <w:div w:id="1367558566">
                  <w:marLeft w:val="0"/>
                  <w:marRight w:val="0"/>
                  <w:marTop w:val="188"/>
                  <w:marBottom w:val="188"/>
                  <w:divBdr>
                    <w:top w:val="none" w:sz="0" w:space="0" w:color="auto"/>
                    <w:left w:val="single" w:sz="12" w:space="22" w:color="00BCD6"/>
                    <w:bottom w:val="none" w:sz="0" w:space="0" w:color="auto"/>
                    <w:right w:val="none" w:sz="0" w:space="0" w:color="auto"/>
                  </w:divBdr>
                </w:div>
                <w:div w:id="93984233">
                  <w:marLeft w:val="0"/>
                  <w:marRight w:val="0"/>
                  <w:marTop w:val="0"/>
                  <w:marBottom w:val="188"/>
                  <w:divBdr>
                    <w:top w:val="none" w:sz="0" w:space="0" w:color="auto"/>
                    <w:left w:val="single" w:sz="12" w:space="22" w:color="00BCD6"/>
                    <w:bottom w:val="none" w:sz="0" w:space="0" w:color="auto"/>
                    <w:right w:val="none" w:sz="0" w:space="0" w:color="auto"/>
                  </w:divBdr>
                </w:div>
                <w:div w:id="160244098">
                  <w:marLeft w:val="0"/>
                  <w:marRight w:val="0"/>
                  <w:marTop w:val="188"/>
                  <w:marBottom w:val="188"/>
                  <w:divBdr>
                    <w:top w:val="none" w:sz="0" w:space="0" w:color="auto"/>
                    <w:left w:val="single" w:sz="12" w:space="22" w:color="00BCD6"/>
                    <w:bottom w:val="none" w:sz="0" w:space="0" w:color="auto"/>
                    <w:right w:val="none" w:sz="0" w:space="0" w:color="auto"/>
                  </w:divBdr>
                </w:div>
                <w:div w:id="444813355">
                  <w:marLeft w:val="0"/>
                  <w:marRight w:val="0"/>
                  <w:marTop w:val="0"/>
                  <w:marBottom w:val="188"/>
                  <w:divBdr>
                    <w:top w:val="none" w:sz="0" w:space="0" w:color="auto"/>
                    <w:left w:val="single" w:sz="12" w:space="22" w:color="00BCD6"/>
                    <w:bottom w:val="none" w:sz="0" w:space="0" w:color="auto"/>
                    <w:right w:val="none" w:sz="0" w:space="0" w:color="auto"/>
                  </w:divBdr>
                </w:div>
                <w:div w:id="279066897">
                  <w:marLeft w:val="0"/>
                  <w:marRight w:val="0"/>
                  <w:marTop w:val="188"/>
                  <w:marBottom w:val="188"/>
                  <w:divBdr>
                    <w:top w:val="none" w:sz="0" w:space="0" w:color="auto"/>
                    <w:left w:val="single" w:sz="12" w:space="22" w:color="00BCD6"/>
                    <w:bottom w:val="none" w:sz="0" w:space="0" w:color="auto"/>
                    <w:right w:val="none" w:sz="0" w:space="0" w:color="auto"/>
                  </w:divBdr>
                </w:div>
                <w:div w:id="1343387607">
                  <w:marLeft w:val="0"/>
                  <w:marRight w:val="0"/>
                  <w:marTop w:val="0"/>
                  <w:marBottom w:val="188"/>
                  <w:divBdr>
                    <w:top w:val="none" w:sz="0" w:space="0" w:color="auto"/>
                    <w:left w:val="single" w:sz="12" w:space="22" w:color="00BCD6"/>
                    <w:bottom w:val="none" w:sz="0" w:space="0" w:color="auto"/>
                    <w:right w:val="none" w:sz="0" w:space="0" w:color="auto"/>
                  </w:divBdr>
                </w:div>
                <w:div w:id="465439707">
                  <w:marLeft w:val="0"/>
                  <w:marRight w:val="0"/>
                  <w:marTop w:val="188"/>
                  <w:marBottom w:val="188"/>
                  <w:divBdr>
                    <w:top w:val="none" w:sz="0" w:space="0" w:color="auto"/>
                    <w:left w:val="single" w:sz="12" w:space="22" w:color="00BCD6"/>
                    <w:bottom w:val="none" w:sz="0" w:space="0" w:color="auto"/>
                    <w:right w:val="none" w:sz="0" w:space="0" w:color="auto"/>
                  </w:divBdr>
                </w:div>
                <w:div w:id="1252815284">
                  <w:marLeft w:val="0"/>
                  <w:marRight w:val="0"/>
                  <w:marTop w:val="0"/>
                  <w:marBottom w:val="188"/>
                  <w:divBdr>
                    <w:top w:val="none" w:sz="0" w:space="0" w:color="auto"/>
                    <w:left w:val="single" w:sz="12" w:space="22" w:color="00BCD6"/>
                    <w:bottom w:val="none" w:sz="0" w:space="0" w:color="auto"/>
                    <w:right w:val="none" w:sz="0" w:space="0" w:color="auto"/>
                  </w:divBdr>
                </w:div>
              </w:divsChild>
            </w:div>
          </w:divsChild>
        </w:div>
        <w:div w:id="1607811025">
          <w:marLeft w:val="0"/>
          <w:marRight w:val="0"/>
          <w:marTop w:val="0"/>
          <w:marBottom w:val="0"/>
          <w:divBdr>
            <w:top w:val="none" w:sz="0" w:space="0" w:color="auto"/>
            <w:left w:val="none" w:sz="0" w:space="0" w:color="auto"/>
            <w:bottom w:val="none" w:sz="0" w:space="0" w:color="auto"/>
            <w:right w:val="none" w:sz="0" w:space="0" w:color="auto"/>
          </w:divBdr>
          <w:divsChild>
            <w:div w:id="1563298412">
              <w:marLeft w:val="0"/>
              <w:marRight w:val="0"/>
              <w:marTop w:val="0"/>
              <w:marBottom w:val="0"/>
              <w:divBdr>
                <w:top w:val="none" w:sz="0" w:space="0" w:color="auto"/>
                <w:left w:val="none" w:sz="0" w:space="0" w:color="auto"/>
                <w:bottom w:val="none" w:sz="0" w:space="0" w:color="auto"/>
                <w:right w:val="none" w:sz="0" w:space="0" w:color="auto"/>
              </w:divBdr>
              <w:divsChild>
                <w:div w:id="825904013">
                  <w:marLeft w:val="0"/>
                  <w:marRight w:val="0"/>
                  <w:marTop w:val="188"/>
                  <w:marBottom w:val="188"/>
                  <w:divBdr>
                    <w:top w:val="none" w:sz="0" w:space="0" w:color="auto"/>
                    <w:left w:val="single" w:sz="12" w:space="22" w:color="00BCD6"/>
                    <w:bottom w:val="none" w:sz="0" w:space="0" w:color="auto"/>
                    <w:right w:val="none" w:sz="0" w:space="0" w:color="auto"/>
                  </w:divBdr>
                </w:div>
                <w:div w:id="2066639979">
                  <w:marLeft w:val="0"/>
                  <w:marRight w:val="0"/>
                  <w:marTop w:val="0"/>
                  <w:marBottom w:val="188"/>
                  <w:divBdr>
                    <w:top w:val="none" w:sz="0" w:space="0" w:color="auto"/>
                    <w:left w:val="single" w:sz="12" w:space="22" w:color="00BCD6"/>
                    <w:bottom w:val="none" w:sz="0" w:space="0" w:color="auto"/>
                    <w:right w:val="none" w:sz="0" w:space="0" w:color="auto"/>
                  </w:divBdr>
                </w:div>
                <w:div w:id="1617516550">
                  <w:marLeft w:val="0"/>
                  <w:marRight w:val="0"/>
                  <w:marTop w:val="188"/>
                  <w:marBottom w:val="188"/>
                  <w:divBdr>
                    <w:top w:val="none" w:sz="0" w:space="0" w:color="auto"/>
                    <w:left w:val="single" w:sz="12" w:space="22" w:color="00BCD6"/>
                    <w:bottom w:val="none" w:sz="0" w:space="0" w:color="auto"/>
                    <w:right w:val="none" w:sz="0" w:space="0" w:color="auto"/>
                  </w:divBdr>
                </w:div>
                <w:div w:id="1960990814">
                  <w:marLeft w:val="0"/>
                  <w:marRight w:val="0"/>
                  <w:marTop w:val="0"/>
                  <w:marBottom w:val="188"/>
                  <w:divBdr>
                    <w:top w:val="none" w:sz="0" w:space="0" w:color="auto"/>
                    <w:left w:val="single" w:sz="12" w:space="22" w:color="00BCD6"/>
                    <w:bottom w:val="none" w:sz="0" w:space="0" w:color="auto"/>
                    <w:right w:val="none" w:sz="0" w:space="0" w:color="auto"/>
                  </w:divBdr>
                </w:div>
                <w:div w:id="1081486975">
                  <w:marLeft w:val="0"/>
                  <w:marRight w:val="0"/>
                  <w:marTop w:val="188"/>
                  <w:marBottom w:val="188"/>
                  <w:divBdr>
                    <w:top w:val="none" w:sz="0" w:space="0" w:color="auto"/>
                    <w:left w:val="single" w:sz="12" w:space="22" w:color="00BCD6"/>
                    <w:bottom w:val="none" w:sz="0" w:space="0" w:color="auto"/>
                    <w:right w:val="none" w:sz="0" w:space="0" w:color="auto"/>
                  </w:divBdr>
                </w:div>
                <w:div w:id="1441609319">
                  <w:marLeft w:val="0"/>
                  <w:marRight w:val="0"/>
                  <w:marTop w:val="0"/>
                  <w:marBottom w:val="188"/>
                  <w:divBdr>
                    <w:top w:val="none" w:sz="0" w:space="0" w:color="auto"/>
                    <w:left w:val="single" w:sz="12" w:space="22" w:color="00BCD6"/>
                    <w:bottom w:val="none" w:sz="0" w:space="0" w:color="auto"/>
                    <w:right w:val="none" w:sz="0" w:space="0" w:color="auto"/>
                  </w:divBdr>
                </w:div>
                <w:div w:id="922184760">
                  <w:marLeft w:val="0"/>
                  <w:marRight w:val="0"/>
                  <w:marTop w:val="188"/>
                  <w:marBottom w:val="188"/>
                  <w:divBdr>
                    <w:top w:val="none" w:sz="0" w:space="0" w:color="auto"/>
                    <w:left w:val="single" w:sz="12" w:space="22" w:color="00BCD6"/>
                    <w:bottom w:val="none" w:sz="0" w:space="0" w:color="auto"/>
                    <w:right w:val="none" w:sz="0" w:space="0" w:color="auto"/>
                  </w:divBdr>
                </w:div>
                <w:div w:id="1035042803">
                  <w:marLeft w:val="0"/>
                  <w:marRight w:val="0"/>
                  <w:marTop w:val="0"/>
                  <w:marBottom w:val="188"/>
                  <w:divBdr>
                    <w:top w:val="none" w:sz="0" w:space="0" w:color="auto"/>
                    <w:left w:val="single" w:sz="12" w:space="22" w:color="00BCD6"/>
                    <w:bottom w:val="none" w:sz="0" w:space="0" w:color="auto"/>
                    <w:right w:val="none" w:sz="0" w:space="0" w:color="auto"/>
                  </w:divBdr>
                </w:div>
                <w:div w:id="1202012040">
                  <w:marLeft w:val="0"/>
                  <w:marRight w:val="0"/>
                  <w:marTop w:val="188"/>
                  <w:marBottom w:val="188"/>
                  <w:divBdr>
                    <w:top w:val="none" w:sz="0" w:space="0" w:color="auto"/>
                    <w:left w:val="single" w:sz="12" w:space="22" w:color="00BCD6"/>
                    <w:bottom w:val="none" w:sz="0" w:space="0" w:color="auto"/>
                    <w:right w:val="none" w:sz="0" w:space="0" w:color="auto"/>
                  </w:divBdr>
                </w:div>
                <w:div w:id="1289360057">
                  <w:marLeft w:val="0"/>
                  <w:marRight w:val="0"/>
                  <w:marTop w:val="0"/>
                  <w:marBottom w:val="188"/>
                  <w:divBdr>
                    <w:top w:val="none" w:sz="0" w:space="0" w:color="auto"/>
                    <w:left w:val="single" w:sz="12" w:space="22" w:color="00BCD6"/>
                    <w:bottom w:val="none" w:sz="0" w:space="0" w:color="auto"/>
                    <w:right w:val="none" w:sz="0" w:space="0" w:color="auto"/>
                  </w:divBdr>
                </w:div>
                <w:div w:id="1241911337">
                  <w:marLeft w:val="0"/>
                  <w:marRight w:val="0"/>
                  <w:marTop w:val="0"/>
                  <w:marBottom w:val="0"/>
                  <w:divBdr>
                    <w:top w:val="none" w:sz="0" w:space="0" w:color="auto"/>
                    <w:left w:val="none" w:sz="0" w:space="0" w:color="auto"/>
                    <w:bottom w:val="none" w:sz="0" w:space="0" w:color="auto"/>
                    <w:right w:val="none" w:sz="0" w:space="0" w:color="auto"/>
                  </w:divBdr>
                </w:div>
                <w:div w:id="34610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88982">
          <w:marLeft w:val="0"/>
          <w:marRight w:val="0"/>
          <w:marTop w:val="0"/>
          <w:marBottom w:val="0"/>
          <w:divBdr>
            <w:top w:val="none" w:sz="0" w:space="0" w:color="auto"/>
            <w:left w:val="none" w:sz="0" w:space="0" w:color="auto"/>
            <w:bottom w:val="none" w:sz="0" w:space="0" w:color="auto"/>
            <w:right w:val="none" w:sz="0" w:space="0" w:color="auto"/>
          </w:divBdr>
        </w:div>
        <w:div w:id="340817976">
          <w:marLeft w:val="0"/>
          <w:marRight w:val="0"/>
          <w:marTop w:val="0"/>
          <w:marBottom w:val="0"/>
          <w:divBdr>
            <w:top w:val="none" w:sz="0" w:space="0" w:color="auto"/>
            <w:left w:val="none" w:sz="0" w:space="0" w:color="auto"/>
            <w:bottom w:val="none" w:sz="0" w:space="0" w:color="auto"/>
            <w:right w:val="none" w:sz="0" w:space="0" w:color="auto"/>
          </w:divBdr>
        </w:div>
        <w:div w:id="503856799">
          <w:marLeft w:val="0"/>
          <w:marRight w:val="0"/>
          <w:marTop w:val="0"/>
          <w:marBottom w:val="0"/>
          <w:divBdr>
            <w:top w:val="none" w:sz="0" w:space="0" w:color="auto"/>
            <w:left w:val="none" w:sz="0" w:space="0" w:color="auto"/>
            <w:bottom w:val="none" w:sz="0" w:space="0" w:color="auto"/>
            <w:right w:val="none" w:sz="0" w:space="0" w:color="auto"/>
          </w:divBdr>
        </w:div>
        <w:div w:id="1826311963">
          <w:marLeft w:val="0"/>
          <w:marRight w:val="0"/>
          <w:marTop w:val="0"/>
          <w:marBottom w:val="0"/>
          <w:divBdr>
            <w:top w:val="none" w:sz="0" w:space="0" w:color="auto"/>
            <w:left w:val="none" w:sz="0" w:space="0" w:color="auto"/>
            <w:bottom w:val="none" w:sz="0" w:space="0" w:color="auto"/>
            <w:right w:val="none" w:sz="0" w:space="0" w:color="auto"/>
          </w:divBdr>
        </w:div>
        <w:div w:id="1351294226">
          <w:marLeft w:val="0"/>
          <w:marRight w:val="0"/>
          <w:marTop w:val="0"/>
          <w:marBottom w:val="0"/>
          <w:divBdr>
            <w:top w:val="none" w:sz="0" w:space="0" w:color="auto"/>
            <w:left w:val="none" w:sz="0" w:space="0" w:color="auto"/>
            <w:bottom w:val="none" w:sz="0" w:space="0" w:color="auto"/>
            <w:right w:val="none" w:sz="0" w:space="0" w:color="auto"/>
          </w:divBdr>
          <w:divsChild>
            <w:div w:id="2075883490">
              <w:marLeft w:val="0"/>
              <w:marRight w:val="0"/>
              <w:marTop w:val="0"/>
              <w:marBottom w:val="0"/>
              <w:divBdr>
                <w:top w:val="none" w:sz="0" w:space="0" w:color="auto"/>
                <w:left w:val="none" w:sz="0" w:space="0" w:color="auto"/>
                <w:bottom w:val="none" w:sz="0" w:space="0" w:color="auto"/>
                <w:right w:val="none" w:sz="0" w:space="0" w:color="auto"/>
              </w:divBdr>
              <w:divsChild>
                <w:div w:id="785612462">
                  <w:marLeft w:val="0"/>
                  <w:marRight w:val="0"/>
                  <w:marTop w:val="0"/>
                  <w:marBottom w:val="0"/>
                  <w:divBdr>
                    <w:top w:val="none" w:sz="0" w:space="0" w:color="auto"/>
                    <w:left w:val="none" w:sz="0" w:space="0" w:color="auto"/>
                    <w:bottom w:val="none" w:sz="0" w:space="0" w:color="auto"/>
                    <w:right w:val="none" w:sz="0" w:space="0" w:color="auto"/>
                  </w:divBdr>
                </w:div>
                <w:div w:id="3745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6291</Words>
  <Characters>35862</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voda1</dc:creator>
  <cp:lastModifiedBy>voda1</cp:lastModifiedBy>
  <cp:revision>1</cp:revision>
  <dcterms:created xsi:type="dcterms:W3CDTF">2024-10-17T13:13:00Z</dcterms:created>
  <dcterms:modified xsi:type="dcterms:W3CDTF">2024-10-17T13:32:00Z</dcterms:modified>
</cp:coreProperties>
</file>